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73E" w:rsidRPr="00643397" w:rsidRDefault="004B773E" w:rsidP="00643397">
      <w:pPr>
        <w:ind w:firstLine="709"/>
        <w:jc w:val="center"/>
        <w:rPr>
          <w:rFonts w:ascii="Arial" w:hAnsi="Arial" w:cs="Arial"/>
        </w:rPr>
      </w:pPr>
      <w:r w:rsidRPr="00643397">
        <w:rPr>
          <w:rFonts w:ascii="Arial" w:hAnsi="Arial" w:cs="Arial"/>
        </w:rPr>
        <w:t>ПОЯСНИТЕЛЬНАЯ ЗАПИСКА</w:t>
      </w:r>
    </w:p>
    <w:p w:rsidR="004B773E" w:rsidRPr="00643397" w:rsidRDefault="004B773E" w:rsidP="00643397">
      <w:pPr>
        <w:ind w:firstLine="709"/>
        <w:jc w:val="center"/>
        <w:rPr>
          <w:rFonts w:ascii="Arial" w:hAnsi="Arial" w:cs="Arial"/>
        </w:rPr>
      </w:pPr>
    </w:p>
    <w:p w:rsidR="004B773E" w:rsidRPr="00643397" w:rsidRDefault="004B773E" w:rsidP="00643397">
      <w:pPr>
        <w:rPr>
          <w:rFonts w:ascii="Arial" w:hAnsi="Arial" w:cs="Arial"/>
          <w:bCs/>
          <w:sz w:val="24"/>
          <w:szCs w:val="24"/>
        </w:rPr>
      </w:pPr>
      <w:r w:rsidRPr="00643397">
        <w:rPr>
          <w:rFonts w:ascii="Arial" w:hAnsi="Arial" w:cs="Arial"/>
          <w:sz w:val="24"/>
          <w:szCs w:val="24"/>
        </w:rPr>
        <w:t xml:space="preserve">к проекту административного регламента по предоставлению муниципальной услуги Администрацией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Курской области </w:t>
      </w:r>
      <w:r w:rsidRPr="00643397">
        <w:rPr>
          <w:rFonts w:ascii="Arial" w:hAnsi="Arial" w:cs="Arial"/>
          <w:bCs/>
          <w:sz w:val="24"/>
          <w:szCs w:val="24"/>
        </w:rPr>
        <w:t>«</w:t>
      </w:r>
      <w:r w:rsidRPr="00643397">
        <w:rPr>
          <w:rFonts w:ascii="Arial" w:hAnsi="Arial" w:cs="Arial"/>
          <w:b/>
          <w:bCs/>
          <w:sz w:val="28"/>
          <w:szCs w:val="28"/>
        </w:rPr>
        <w:t>Перераспределение земель и (или) земельных участков, находящихся в муниципальной собственности</w:t>
      </w:r>
      <w:r w:rsidR="00315194" w:rsidRPr="00643397">
        <w:rPr>
          <w:rFonts w:ascii="Arial" w:hAnsi="Arial" w:cs="Arial"/>
          <w:bCs/>
          <w:sz w:val="24"/>
          <w:szCs w:val="24"/>
        </w:rPr>
        <w:t>»</w:t>
      </w:r>
    </w:p>
    <w:p w:rsidR="00315194" w:rsidRPr="00643397" w:rsidRDefault="00315194" w:rsidP="00643397">
      <w:pPr>
        <w:rPr>
          <w:rFonts w:ascii="Arial" w:hAnsi="Arial" w:cs="Arial"/>
          <w:sz w:val="24"/>
          <w:szCs w:val="24"/>
        </w:rPr>
      </w:pP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Проект Административного регламента предоставления Администрацией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муниципальной услуги </w:t>
      </w:r>
      <w:r w:rsidRPr="00643397">
        <w:rPr>
          <w:rFonts w:ascii="Arial" w:hAnsi="Arial" w:cs="Arial"/>
          <w:bCs/>
          <w:sz w:val="24"/>
          <w:szCs w:val="24"/>
        </w:rPr>
        <w:t>«</w:t>
      </w:r>
      <w:r w:rsidRPr="00643397">
        <w:rPr>
          <w:rFonts w:ascii="Arial" w:hAnsi="Arial" w:cs="Arial"/>
          <w:b/>
          <w:bCs/>
          <w:sz w:val="28"/>
          <w:szCs w:val="28"/>
        </w:rPr>
        <w:t>Перераспределение земель и (или) земельных участков, находящихся в муниципальной собственности</w:t>
      </w:r>
      <w:r w:rsidRPr="00643397">
        <w:rPr>
          <w:rFonts w:ascii="Arial" w:hAnsi="Arial" w:cs="Arial"/>
          <w:bCs/>
          <w:sz w:val="24"/>
          <w:szCs w:val="24"/>
        </w:rPr>
        <w:t>»</w:t>
      </w:r>
      <w:r w:rsidRPr="00643397">
        <w:rPr>
          <w:rFonts w:ascii="Arial" w:hAnsi="Arial" w:cs="Arial"/>
          <w:sz w:val="24"/>
          <w:szCs w:val="24"/>
        </w:rPr>
        <w:t>, разработан в целях повышения эффективности деятельности органов местного самоуправления, органов государственной власти, учреждений и организаций при предоставлении муниципальной услуги.</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            Проектом административного регламента устанавливаются сроки и последовательность административных процедур и административных действий, осуществляемых должностными лицами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в целях исполнения муниципальной услуги.</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Проект Административного регламента предполагает улучшение практики исполнения муниципальной услуги по следующим параметрам:</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прозрачный механизм осуществления административных действий и процедур по исполнению муниципальной услуги, их упорядочение;</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получение необходимой информации в рамках межведомственного взаимодействия;</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порядок обжалования действий (бездействия) и решений, осуществляемых в процессе исполнения муниципальной услуги.</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Срок, отведенный для проведения независимой экспертизы, 2 месяца со дня размещения проекта регламента на официальном сайте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Курской области в сети «Интернет».</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В течение 60 дней со дня размещения проекта административного регламента на сайте граждане и организации вправе направлять предложения, замечания, экспертные заключения по данному проекту по адресам, указанным в тексте проекта регламента. Организациями, осуществляющими свою деятельность в сфере, регулируемой административным регламентом, по своей инициативе, за счёт их собственных средств может быть проведена независимая экспертиза проекта административного регламента. Все предложения, замечания будут учтены разработчиком проекта административного регламента.</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Внедрение административного регламента должно повысить сервис и комфортность получения муниципальной услуги заявителями, упростить административные процедуры, повысить</w:t>
      </w:r>
      <w:r w:rsidRPr="00643397">
        <w:rPr>
          <w:rFonts w:ascii="Arial" w:hAnsi="Arial" w:cs="Arial"/>
        </w:rPr>
        <w:t xml:space="preserve"> </w:t>
      </w:r>
      <w:r w:rsidRPr="00643397">
        <w:rPr>
          <w:rFonts w:ascii="Arial" w:hAnsi="Arial" w:cs="Arial"/>
          <w:sz w:val="24"/>
          <w:szCs w:val="24"/>
        </w:rPr>
        <w:t>информированность лиц, заинтересованных в получении муниципальной услуги о порядке ее предоставления, а также повысить ответственность должностных лиц, ответственных за предоставление муниципальной услуги.</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w:t>
      </w:r>
    </w:p>
    <w:p w:rsidR="004B773E" w:rsidRPr="00643397" w:rsidRDefault="004B773E" w:rsidP="00643397">
      <w:pPr>
        <w:ind w:firstLine="709"/>
        <w:rPr>
          <w:rFonts w:ascii="Arial" w:hAnsi="Arial" w:cs="Arial"/>
          <w:szCs w:val="28"/>
        </w:rPr>
      </w:pPr>
    </w:p>
    <w:p w:rsidR="004B773E" w:rsidRPr="00643397" w:rsidRDefault="004B773E" w:rsidP="00643397">
      <w:pPr>
        <w:ind w:firstLine="709"/>
        <w:rPr>
          <w:rFonts w:ascii="Arial" w:hAnsi="Arial" w:cs="Arial"/>
          <w:b/>
          <w:sz w:val="24"/>
          <w:szCs w:val="24"/>
          <w:lang w:eastAsia="ru-RU"/>
        </w:rPr>
      </w:pPr>
    </w:p>
    <w:p w:rsidR="004B773E" w:rsidRPr="00643397" w:rsidRDefault="004B773E" w:rsidP="00643397">
      <w:pPr>
        <w:ind w:right="-5"/>
        <w:rPr>
          <w:rFonts w:ascii="Arial" w:hAnsi="Arial" w:cs="Arial"/>
          <w:b/>
          <w:bCs/>
          <w:sz w:val="32"/>
          <w:szCs w:val="32"/>
        </w:rPr>
      </w:pPr>
    </w:p>
    <w:p w:rsidR="004B773E" w:rsidRPr="00643397" w:rsidRDefault="004B773E" w:rsidP="00643397">
      <w:pPr>
        <w:ind w:left="3060" w:right="-5" w:hanging="3060"/>
        <w:jc w:val="center"/>
        <w:rPr>
          <w:rFonts w:ascii="Arial" w:hAnsi="Arial" w:cs="Arial"/>
          <w:b/>
          <w:bCs/>
          <w:sz w:val="32"/>
          <w:szCs w:val="32"/>
        </w:rPr>
      </w:pPr>
    </w:p>
    <w:p w:rsidR="004B773E" w:rsidRPr="00643397" w:rsidRDefault="004B773E" w:rsidP="00643397">
      <w:pPr>
        <w:ind w:left="3060" w:right="-5" w:hanging="3060"/>
        <w:jc w:val="center"/>
        <w:rPr>
          <w:rFonts w:ascii="Arial" w:hAnsi="Arial" w:cs="Arial"/>
          <w:b/>
          <w:bCs/>
          <w:sz w:val="32"/>
          <w:szCs w:val="32"/>
        </w:rPr>
      </w:pPr>
      <w:r w:rsidRPr="00643397">
        <w:rPr>
          <w:rFonts w:ascii="Arial" w:hAnsi="Arial" w:cs="Arial"/>
          <w:b/>
          <w:bCs/>
          <w:sz w:val="32"/>
          <w:szCs w:val="32"/>
        </w:rPr>
        <w:t>АДМИНИСТРАЦИЯ</w:t>
      </w:r>
    </w:p>
    <w:p w:rsidR="004B773E" w:rsidRPr="00643397" w:rsidRDefault="00315194" w:rsidP="00643397">
      <w:pPr>
        <w:ind w:left="3060" w:right="-5" w:hanging="3060"/>
        <w:jc w:val="center"/>
        <w:rPr>
          <w:rFonts w:ascii="Arial" w:hAnsi="Arial" w:cs="Arial"/>
          <w:b/>
          <w:bCs/>
          <w:sz w:val="32"/>
          <w:szCs w:val="32"/>
        </w:rPr>
      </w:pPr>
      <w:r w:rsidRPr="00643397">
        <w:rPr>
          <w:rFonts w:ascii="Arial" w:hAnsi="Arial" w:cs="Arial"/>
          <w:b/>
          <w:bCs/>
          <w:sz w:val="32"/>
          <w:szCs w:val="32"/>
        </w:rPr>
        <w:t>КРАСНОПОЛЯНСКОГО</w:t>
      </w:r>
      <w:r w:rsidR="004B773E" w:rsidRPr="00643397">
        <w:rPr>
          <w:rFonts w:ascii="Arial" w:hAnsi="Arial" w:cs="Arial"/>
          <w:b/>
          <w:bCs/>
          <w:sz w:val="32"/>
          <w:szCs w:val="32"/>
        </w:rPr>
        <w:t xml:space="preserve">  СЕЛЬСОВЕТА</w:t>
      </w:r>
    </w:p>
    <w:p w:rsidR="004B773E" w:rsidRPr="00643397" w:rsidRDefault="004B773E" w:rsidP="00643397">
      <w:pPr>
        <w:ind w:left="3060" w:right="-5" w:hanging="3060"/>
        <w:jc w:val="center"/>
        <w:rPr>
          <w:rFonts w:ascii="Arial" w:hAnsi="Arial" w:cs="Arial"/>
          <w:b/>
          <w:bCs/>
          <w:sz w:val="32"/>
          <w:szCs w:val="32"/>
        </w:rPr>
      </w:pPr>
      <w:r w:rsidRPr="00643397">
        <w:rPr>
          <w:rFonts w:ascii="Arial" w:hAnsi="Arial" w:cs="Arial"/>
          <w:b/>
          <w:bCs/>
          <w:sz w:val="32"/>
          <w:szCs w:val="32"/>
        </w:rPr>
        <w:t xml:space="preserve">ЧЕРЕМИСИНОВСКОГО  РАЙОНА  </w:t>
      </w:r>
    </w:p>
    <w:p w:rsidR="004B773E" w:rsidRPr="00643397" w:rsidRDefault="004B773E" w:rsidP="00643397">
      <w:pPr>
        <w:ind w:left="3060" w:right="-5" w:hanging="3060"/>
        <w:jc w:val="center"/>
        <w:rPr>
          <w:rFonts w:ascii="Arial" w:hAnsi="Arial" w:cs="Arial"/>
          <w:b/>
          <w:bCs/>
          <w:sz w:val="32"/>
          <w:szCs w:val="32"/>
        </w:rPr>
      </w:pPr>
      <w:r w:rsidRPr="00643397">
        <w:rPr>
          <w:rFonts w:ascii="Arial" w:hAnsi="Arial" w:cs="Arial"/>
          <w:b/>
          <w:bCs/>
          <w:sz w:val="32"/>
          <w:szCs w:val="32"/>
        </w:rPr>
        <w:t xml:space="preserve"> КУРСКОЙ  ОБЛАСТИ</w:t>
      </w:r>
    </w:p>
    <w:p w:rsidR="004B773E" w:rsidRPr="00643397" w:rsidRDefault="004B773E" w:rsidP="00643397">
      <w:pPr>
        <w:ind w:left="3060" w:right="-5" w:hanging="3060"/>
        <w:jc w:val="center"/>
        <w:rPr>
          <w:rFonts w:ascii="Arial" w:hAnsi="Arial" w:cs="Arial"/>
          <w:b/>
          <w:bCs/>
          <w:sz w:val="32"/>
          <w:szCs w:val="32"/>
        </w:rPr>
      </w:pPr>
    </w:p>
    <w:p w:rsidR="004B773E" w:rsidRPr="00643397" w:rsidRDefault="004B773E" w:rsidP="00643397">
      <w:pPr>
        <w:jc w:val="center"/>
        <w:rPr>
          <w:rFonts w:ascii="Arial" w:hAnsi="Arial" w:cs="Arial"/>
          <w:b/>
          <w:bCs/>
          <w:sz w:val="32"/>
          <w:szCs w:val="32"/>
        </w:rPr>
      </w:pPr>
      <w:r w:rsidRPr="00643397">
        <w:rPr>
          <w:rFonts w:ascii="Arial" w:hAnsi="Arial" w:cs="Arial"/>
          <w:b/>
          <w:bCs/>
          <w:sz w:val="32"/>
          <w:szCs w:val="32"/>
        </w:rPr>
        <w:t>ПОСТАНОВЛЕНИЕ</w:t>
      </w:r>
    </w:p>
    <w:p w:rsidR="004B773E" w:rsidRPr="00643397" w:rsidRDefault="004B773E" w:rsidP="00643397">
      <w:pPr>
        <w:rPr>
          <w:rFonts w:ascii="Arial" w:hAnsi="Arial" w:cs="Arial"/>
          <w:bCs/>
          <w:sz w:val="28"/>
          <w:szCs w:val="28"/>
          <w:u w:val="single"/>
        </w:rPr>
      </w:pPr>
      <w:r w:rsidRPr="00643397">
        <w:rPr>
          <w:rFonts w:ascii="Arial" w:hAnsi="Arial" w:cs="Arial"/>
          <w:bCs/>
          <w:sz w:val="28"/>
          <w:szCs w:val="28"/>
          <w:u w:val="single"/>
        </w:rPr>
        <w:t xml:space="preserve">                        2019г№</w:t>
      </w:r>
    </w:p>
    <w:p w:rsidR="004B773E" w:rsidRPr="00643397" w:rsidRDefault="004B773E" w:rsidP="00643397">
      <w:pPr>
        <w:rPr>
          <w:rFonts w:ascii="Arial" w:hAnsi="Arial" w:cs="Arial"/>
          <w:bCs/>
          <w:sz w:val="26"/>
          <w:szCs w:val="24"/>
        </w:rPr>
      </w:pPr>
      <w:r w:rsidRPr="00643397">
        <w:rPr>
          <w:rFonts w:ascii="Arial" w:hAnsi="Arial" w:cs="Arial"/>
          <w:bCs/>
          <w:sz w:val="26"/>
        </w:rPr>
        <w:t>д</w:t>
      </w:r>
      <w:r w:rsidRPr="00643397">
        <w:rPr>
          <w:rFonts w:ascii="Arial" w:hAnsi="Arial" w:cs="Arial"/>
          <w:bCs/>
          <w:sz w:val="26"/>
          <w:szCs w:val="24"/>
        </w:rPr>
        <w:t xml:space="preserve">. </w:t>
      </w:r>
      <w:r w:rsidR="00315194" w:rsidRPr="00643397">
        <w:rPr>
          <w:rFonts w:ascii="Arial" w:hAnsi="Arial" w:cs="Arial"/>
          <w:bCs/>
          <w:sz w:val="26"/>
          <w:szCs w:val="24"/>
        </w:rPr>
        <w:t>Хмелевская</w:t>
      </w:r>
    </w:p>
    <w:p w:rsidR="004B773E" w:rsidRPr="00643397" w:rsidRDefault="004B773E" w:rsidP="00643397">
      <w:pPr>
        <w:ind w:firstLine="720"/>
        <w:rPr>
          <w:rFonts w:ascii="Arial" w:hAnsi="Arial" w:cs="Arial"/>
          <w:bCs/>
          <w:sz w:val="26"/>
          <w:szCs w:val="24"/>
        </w:rPr>
      </w:pPr>
    </w:p>
    <w:p w:rsidR="004B773E" w:rsidRPr="00643397" w:rsidRDefault="004B773E" w:rsidP="00643397">
      <w:pPr>
        <w:pStyle w:val="a4"/>
        <w:widowControl w:val="0"/>
        <w:spacing w:after="0" w:line="240" w:lineRule="auto"/>
        <w:ind w:left="0"/>
        <w:jc w:val="center"/>
        <w:rPr>
          <w:rFonts w:ascii="Arial" w:eastAsia="Arial Unicode MS" w:hAnsi="Arial" w:cs="Arial"/>
          <w:b/>
          <w:bCs/>
          <w:sz w:val="28"/>
          <w:szCs w:val="28"/>
        </w:rPr>
      </w:pPr>
      <w:r w:rsidRPr="00643397">
        <w:rPr>
          <w:rFonts w:ascii="Arial" w:hAnsi="Arial" w:cs="Arial"/>
          <w:b/>
          <w:bCs/>
          <w:sz w:val="28"/>
          <w:szCs w:val="28"/>
        </w:rPr>
        <w:t xml:space="preserve">Об утверждении административного регламента по </w:t>
      </w:r>
      <w:r w:rsidRPr="00643397">
        <w:rPr>
          <w:rFonts w:ascii="Arial" w:hAnsi="Arial" w:cs="Arial"/>
          <w:b/>
          <w:sz w:val="28"/>
          <w:szCs w:val="28"/>
        </w:rPr>
        <w:t xml:space="preserve">предоставлению муниципальной услуги </w:t>
      </w:r>
      <w:r w:rsidRPr="00643397">
        <w:rPr>
          <w:rFonts w:ascii="Arial" w:eastAsia="Arial Unicode MS" w:hAnsi="Arial" w:cs="Arial"/>
          <w:b/>
          <w:bCs/>
          <w:sz w:val="28"/>
          <w:szCs w:val="28"/>
        </w:rPr>
        <w:t>«</w:t>
      </w:r>
      <w:r w:rsidRPr="00643397">
        <w:rPr>
          <w:rFonts w:ascii="Arial" w:hAnsi="Arial" w:cs="Arial"/>
          <w:b/>
          <w:bCs/>
          <w:sz w:val="28"/>
          <w:szCs w:val="28"/>
        </w:rPr>
        <w:t>Перераспределение земель и (или) земельных участков, находящихся в муниципальной собственности</w:t>
      </w:r>
      <w:r w:rsidRPr="00643397">
        <w:rPr>
          <w:rFonts w:ascii="Arial" w:eastAsia="Arial Unicode MS" w:hAnsi="Arial" w:cs="Arial"/>
          <w:b/>
          <w:bCs/>
          <w:sz w:val="28"/>
          <w:szCs w:val="28"/>
        </w:rPr>
        <w:t>»</w:t>
      </w:r>
    </w:p>
    <w:p w:rsidR="004B773E" w:rsidRPr="00643397" w:rsidRDefault="004B773E" w:rsidP="00643397">
      <w:pPr>
        <w:ind w:firstLine="720"/>
        <w:jc w:val="center"/>
        <w:rPr>
          <w:rFonts w:ascii="Arial" w:hAnsi="Arial" w:cs="Arial"/>
          <w:bCs/>
          <w:sz w:val="32"/>
          <w:szCs w:val="32"/>
        </w:rPr>
      </w:pPr>
    </w:p>
    <w:p w:rsidR="004B773E" w:rsidRPr="00643397" w:rsidRDefault="004B773E" w:rsidP="00643397">
      <w:pPr>
        <w:jc w:val="both"/>
        <w:rPr>
          <w:rFonts w:ascii="Arial" w:hAnsi="Arial" w:cs="Arial"/>
          <w:bCs/>
          <w:sz w:val="24"/>
          <w:szCs w:val="24"/>
        </w:rPr>
      </w:pPr>
      <w:r w:rsidRPr="00643397">
        <w:rPr>
          <w:rFonts w:ascii="Arial" w:hAnsi="Arial" w:cs="Arial"/>
          <w:bCs/>
          <w:sz w:val="24"/>
          <w:szCs w:val="24"/>
        </w:rPr>
        <w:t xml:space="preserve">              В соответствии с постановлением Администрации </w:t>
      </w:r>
      <w:proofErr w:type="spellStart"/>
      <w:r w:rsidR="00315194" w:rsidRPr="00643397">
        <w:rPr>
          <w:rFonts w:ascii="Arial" w:hAnsi="Arial" w:cs="Arial"/>
          <w:bCs/>
          <w:sz w:val="24"/>
          <w:szCs w:val="24"/>
        </w:rPr>
        <w:t>Краснополянского</w:t>
      </w:r>
      <w:proofErr w:type="spellEnd"/>
      <w:r w:rsidRPr="00643397">
        <w:rPr>
          <w:rFonts w:ascii="Arial" w:hAnsi="Arial" w:cs="Arial"/>
          <w:bCs/>
          <w:sz w:val="24"/>
          <w:szCs w:val="24"/>
        </w:rPr>
        <w:t xml:space="preserve"> сельсовета </w:t>
      </w:r>
      <w:proofErr w:type="spellStart"/>
      <w:r w:rsidRPr="00643397">
        <w:rPr>
          <w:rFonts w:ascii="Arial" w:hAnsi="Arial" w:cs="Arial"/>
          <w:bCs/>
          <w:sz w:val="24"/>
          <w:szCs w:val="24"/>
        </w:rPr>
        <w:t>Черемисиновск</w:t>
      </w:r>
      <w:r w:rsidR="00315194" w:rsidRPr="00643397">
        <w:rPr>
          <w:rFonts w:ascii="Arial" w:hAnsi="Arial" w:cs="Arial"/>
          <w:bCs/>
          <w:sz w:val="24"/>
          <w:szCs w:val="24"/>
        </w:rPr>
        <w:t>ого</w:t>
      </w:r>
      <w:proofErr w:type="spellEnd"/>
      <w:r w:rsidR="00315194" w:rsidRPr="00643397">
        <w:rPr>
          <w:rFonts w:ascii="Arial" w:hAnsi="Arial" w:cs="Arial"/>
          <w:bCs/>
          <w:sz w:val="24"/>
          <w:szCs w:val="24"/>
        </w:rPr>
        <w:t xml:space="preserve"> района Курской области от 01</w:t>
      </w:r>
      <w:r w:rsidR="00315194" w:rsidRPr="00643397">
        <w:rPr>
          <w:rFonts w:ascii="Arial" w:hAnsi="Arial" w:cs="Arial"/>
          <w:bCs/>
          <w:color w:val="000000"/>
          <w:sz w:val="24"/>
          <w:szCs w:val="24"/>
        </w:rPr>
        <w:t>.11.2018 г. № 103</w:t>
      </w:r>
      <w:r w:rsidRPr="00643397">
        <w:rPr>
          <w:rFonts w:ascii="Arial" w:hAnsi="Arial" w:cs="Arial"/>
          <w:bCs/>
          <w:sz w:val="24"/>
          <w:szCs w:val="24"/>
        </w:rPr>
        <w:t xml:space="preserve">  «О разработке и утверждении  административных регламентов предоставления муниципальных услуг», Администрация </w:t>
      </w:r>
      <w:proofErr w:type="spellStart"/>
      <w:r w:rsidR="00315194" w:rsidRPr="00643397">
        <w:rPr>
          <w:rFonts w:ascii="Arial" w:hAnsi="Arial" w:cs="Arial"/>
          <w:bCs/>
          <w:sz w:val="24"/>
          <w:szCs w:val="24"/>
        </w:rPr>
        <w:t>Краснополянского</w:t>
      </w:r>
      <w:proofErr w:type="spellEnd"/>
      <w:r w:rsidRPr="00643397">
        <w:rPr>
          <w:rFonts w:ascii="Arial" w:hAnsi="Arial" w:cs="Arial"/>
          <w:bCs/>
          <w:sz w:val="24"/>
          <w:szCs w:val="24"/>
        </w:rPr>
        <w:t xml:space="preserve"> сельсовета </w:t>
      </w:r>
      <w:proofErr w:type="spellStart"/>
      <w:r w:rsidRPr="00643397">
        <w:rPr>
          <w:rFonts w:ascii="Arial" w:hAnsi="Arial" w:cs="Arial"/>
          <w:bCs/>
          <w:sz w:val="24"/>
          <w:szCs w:val="24"/>
        </w:rPr>
        <w:t>Черемисиновского</w:t>
      </w:r>
      <w:proofErr w:type="spellEnd"/>
      <w:r w:rsidRPr="00643397">
        <w:rPr>
          <w:rFonts w:ascii="Arial" w:hAnsi="Arial" w:cs="Arial"/>
          <w:bCs/>
          <w:sz w:val="24"/>
          <w:szCs w:val="24"/>
        </w:rPr>
        <w:t xml:space="preserve"> района Курской области ПОСТАНОВЛЯЕТ :</w:t>
      </w:r>
    </w:p>
    <w:p w:rsidR="004B773E" w:rsidRPr="00643397" w:rsidRDefault="004B773E" w:rsidP="00643397">
      <w:pPr>
        <w:widowControl/>
        <w:numPr>
          <w:ilvl w:val="0"/>
          <w:numId w:val="2"/>
        </w:numPr>
        <w:tabs>
          <w:tab w:val="clear" w:pos="765"/>
          <w:tab w:val="left" w:pos="763"/>
        </w:tabs>
        <w:autoSpaceDE/>
        <w:ind w:left="763"/>
        <w:jc w:val="both"/>
        <w:rPr>
          <w:rFonts w:ascii="Arial" w:hAnsi="Arial" w:cs="Arial"/>
          <w:bCs/>
          <w:sz w:val="24"/>
          <w:szCs w:val="24"/>
        </w:rPr>
      </w:pPr>
      <w:r w:rsidRPr="00643397">
        <w:rPr>
          <w:rFonts w:ascii="Arial" w:hAnsi="Arial" w:cs="Arial"/>
          <w:bCs/>
          <w:sz w:val="24"/>
          <w:szCs w:val="24"/>
        </w:rPr>
        <w:t>Утвердить административный регламент по предоставлению муниципальной услуги «Перераспределение земель и (или) земельных участков, находящихся в муниципальной собственности».</w:t>
      </w:r>
    </w:p>
    <w:p w:rsidR="004B773E" w:rsidRPr="00643397" w:rsidRDefault="004B773E" w:rsidP="00643397">
      <w:pPr>
        <w:widowControl/>
        <w:autoSpaceDE/>
        <w:jc w:val="both"/>
        <w:rPr>
          <w:rFonts w:ascii="Arial" w:hAnsi="Arial" w:cs="Arial"/>
          <w:bCs/>
          <w:sz w:val="24"/>
          <w:szCs w:val="24"/>
        </w:rPr>
      </w:pPr>
      <w:r w:rsidRPr="00643397">
        <w:rPr>
          <w:rFonts w:ascii="Arial" w:hAnsi="Arial" w:cs="Arial"/>
          <w:bCs/>
          <w:sz w:val="24"/>
          <w:szCs w:val="24"/>
        </w:rPr>
        <w:t xml:space="preserve">      2  Контроль за исполнением настоящего постановления оставляю за собой.</w:t>
      </w:r>
    </w:p>
    <w:p w:rsidR="004B773E" w:rsidRPr="00643397" w:rsidRDefault="004B773E" w:rsidP="00643397">
      <w:pPr>
        <w:jc w:val="both"/>
        <w:rPr>
          <w:rFonts w:ascii="Arial" w:hAnsi="Arial" w:cs="Arial"/>
          <w:bCs/>
          <w:sz w:val="24"/>
          <w:szCs w:val="24"/>
        </w:rPr>
      </w:pPr>
      <w:r w:rsidRPr="00643397">
        <w:rPr>
          <w:rFonts w:ascii="Arial" w:hAnsi="Arial" w:cs="Arial"/>
          <w:bCs/>
          <w:sz w:val="24"/>
          <w:szCs w:val="24"/>
        </w:rPr>
        <w:t xml:space="preserve">      3</w:t>
      </w:r>
      <w:r w:rsidRPr="00643397">
        <w:rPr>
          <w:rFonts w:ascii="Arial" w:hAnsi="Arial" w:cs="Arial"/>
          <w:sz w:val="24"/>
          <w:szCs w:val="24"/>
        </w:rPr>
        <w:t xml:space="preserve">. </w:t>
      </w:r>
      <w:r w:rsidRPr="00643397">
        <w:rPr>
          <w:rFonts w:ascii="Arial" w:hAnsi="Arial" w:cs="Arial"/>
          <w:bCs/>
          <w:sz w:val="24"/>
          <w:szCs w:val="24"/>
        </w:rPr>
        <w:t xml:space="preserve">Постановление вступает в силу со дня его подписания и подлежит размещению на официальном сайте Администрации </w:t>
      </w:r>
      <w:proofErr w:type="spellStart"/>
      <w:r w:rsidR="00315194" w:rsidRPr="00643397">
        <w:rPr>
          <w:rFonts w:ascii="Arial" w:hAnsi="Arial" w:cs="Arial"/>
          <w:bCs/>
          <w:sz w:val="24"/>
          <w:szCs w:val="24"/>
        </w:rPr>
        <w:t>Краснополянского</w:t>
      </w:r>
      <w:proofErr w:type="spellEnd"/>
      <w:r w:rsidRPr="00643397">
        <w:rPr>
          <w:rFonts w:ascii="Arial" w:hAnsi="Arial" w:cs="Arial"/>
          <w:bCs/>
          <w:sz w:val="24"/>
          <w:szCs w:val="24"/>
        </w:rPr>
        <w:t xml:space="preserve"> сельсовета </w:t>
      </w:r>
      <w:proofErr w:type="spellStart"/>
      <w:r w:rsidRPr="00643397">
        <w:rPr>
          <w:rFonts w:ascii="Arial" w:hAnsi="Arial" w:cs="Arial"/>
          <w:bCs/>
          <w:sz w:val="24"/>
          <w:szCs w:val="24"/>
        </w:rPr>
        <w:t>Черемисиновского</w:t>
      </w:r>
      <w:proofErr w:type="spellEnd"/>
      <w:r w:rsidRPr="00643397">
        <w:rPr>
          <w:rFonts w:ascii="Arial" w:hAnsi="Arial" w:cs="Arial"/>
          <w:bCs/>
          <w:sz w:val="24"/>
          <w:szCs w:val="24"/>
        </w:rPr>
        <w:t xml:space="preserve"> района Курской области в сети «Интернет».</w:t>
      </w:r>
    </w:p>
    <w:p w:rsidR="004B773E" w:rsidRDefault="004B773E" w:rsidP="00643397">
      <w:pPr>
        <w:jc w:val="both"/>
        <w:rPr>
          <w:rFonts w:ascii="Arial" w:hAnsi="Arial" w:cs="Arial"/>
          <w:bCs/>
          <w:sz w:val="24"/>
          <w:szCs w:val="24"/>
        </w:rPr>
      </w:pPr>
    </w:p>
    <w:p w:rsidR="00643397" w:rsidRPr="00643397" w:rsidRDefault="00643397" w:rsidP="00643397">
      <w:pPr>
        <w:jc w:val="both"/>
        <w:rPr>
          <w:rFonts w:ascii="Arial" w:hAnsi="Arial" w:cs="Arial"/>
          <w:bCs/>
          <w:sz w:val="24"/>
          <w:szCs w:val="24"/>
        </w:rPr>
      </w:pPr>
    </w:p>
    <w:p w:rsidR="004B773E" w:rsidRPr="00643397" w:rsidRDefault="004B773E" w:rsidP="00643397">
      <w:pPr>
        <w:rPr>
          <w:rFonts w:ascii="Arial" w:hAnsi="Arial" w:cs="Arial"/>
          <w:bCs/>
          <w:sz w:val="24"/>
          <w:szCs w:val="24"/>
        </w:rPr>
      </w:pPr>
    </w:p>
    <w:p w:rsidR="004B773E" w:rsidRPr="00643397" w:rsidRDefault="004B773E" w:rsidP="00643397">
      <w:pPr>
        <w:rPr>
          <w:rFonts w:ascii="Arial" w:hAnsi="Arial" w:cs="Arial"/>
          <w:bCs/>
          <w:sz w:val="24"/>
          <w:szCs w:val="24"/>
        </w:rPr>
      </w:pPr>
      <w:r w:rsidRPr="00643397">
        <w:rPr>
          <w:rFonts w:ascii="Arial" w:hAnsi="Arial" w:cs="Arial"/>
          <w:bCs/>
          <w:sz w:val="24"/>
          <w:szCs w:val="24"/>
        </w:rPr>
        <w:t xml:space="preserve">            Глава </w:t>
      </w:r>
      <w:proofErr w:type="spellStart"/>
      <w:r w:rsidR="00315194" w:rsidRPr="00643397">
        <w:rPr>
          <w:rFonts w:ascii="Arial" w:hAnsi="Arial" w:cs="Arial"/>
          <w:bCs/>
          <w:sz w:val="24"/>
          <w:szCs w:val="24"/>
        </w:rPr>
        <w:t>Краснополянского</w:t>
      </w:r>
      <w:proofErr w:type="spellEnd"/>
      <w:r w:rsidRPr="00643397">
        <w:rPr>
          <w:rFonts w:ascii="Arial" w:hAnsi="Arial" w:cs="Arial"/>
          <w:bCs/>
          <w:sz w:val="24"/>
          <w:szCs w:val="24"/>
        </w:rPr>
        <w:t xml:space="preserve"> сельсовета</w:t>
      </w:r>
    </w:p>
    <w:p w:rsidR="004B773E" w:rsidRPr="00643397" w:rsidRDefault="004B773E" w:rsidP="00643397">
      <w:pPr>
        <w:rPr>
          <w:rFonts w:ascii="Arial" w:hAnsi="Arial" w:cs="Arial"/>
          <w:bCs/>
          <w:sz w:val="24"/>
          <w:szCs w:val="24"/>
        </w:rPr>
      </w:pPr>
      <w:r w:rsidRPr="00643397">
        <w:rPr>
          <w:rFonts w:ascii="Arial" w:hAnsi="Arial" w:cs="Arial"/>
          <w:bCs/>
          <w:sz w:val="24"/>
          <w:szCs w:val="24"/>
        </w:rPr>
        <w:t xml:space="preserve">           </w:t>
      </w:r>
      <w:proofErr w:type="spellStart"/>
      <w:r w:rsidRPr="00643397">
        <w:rPr>
          <w:rFonts w:ascii="Arial" w:hAnsi="Arial" w:cs="Arial"/>
          <w:bCs/>
          <w:sz w:val="24"/>
          <w:szCs w:val="24"/>
        </w:rPr>
        <w:t>Черемисиновского</w:t>
      </w:r>
      <w:proofErr w:type="spellEnd"/>
      <w:r w:rsidRPr="00643397">
        <w:rPr>
          <w:rFonts w:ascii="Arial" w:hAnsi="Arial" w:cs="Arial"/>
          <w:bCs/>
          <w:sz w:val="24"/>
          <w:szCs w:val="24"/>
        </w:rPr>
        <w:t xml:space="preserve"> района                                        </w:t>
      </w:r>
      <w:proofErr w:type="spellStart"/>
      <w:r w:rsidR="00643397">
        <w:rPr>
          <w:rFonts w:ascii="Arial" w:hAnsi="Arial" w:cs="Arial"/>
          <w:bCs/>
          <w:sz w:val="24"/>
          <w:szCs w:val="24"/>
        </w:rPr>
        <w:t>Л.Л.Селезнева</w:t>
      </w:r>
      <w:proofErr w:type="spellEnd"/>
    </w:p>
    <w:p w:rsidR="004B773E" w:rsidRPr="00643397" w:rsidRDefault="004B773E" w:rsidP="00643397">
      <w:pPr>
        <w:ind w:firstLine="720"/>
        <w:jc w:val="right"/>
        <w:rPr>
          <w:rFonts w:ascii="Arial" w:hAnsi="Arial" w:cs="Arial"/>
          <w:b/>
          <w:bCs/>
          <w:sz w:val="28"/>
          <w:szCs w:val="28"/>
        </w:rPr>
      </w:pPr>
    </w:p>
    <w:p w:rsidR="004B773E" w:rsidRPr="00643397" w:rsidRDefault="004B773E" w:rsidP="00643397">
      <w:pPr>
        <w:ind w:firstLine="720"/>
        <w:jc w:val="right"/>
        <w:rPr>
          <w:rFonts w:ascii="Arial" w:hAnsi="Arial" w:cs="Arial"/>
          <w:b/>
          <w:bCs/>
          <w:sz w:val="28"/>
          <w:szCs w:val="28"/>
        </w:rPr>
      </w:pPr>
    </w:p>
    <w:p w:rsidR="004B773E" w:rsidRPr="00643397" w:rsidRDefault="004B773E" w:rsidP="00643397">
      <w:pPr>
        <w:ind w:firstLine="720"/>
        <w:jc w:val="right"/>
        <w:rPr>
          <w:rFonts w:ascii="Arial" w:hAnsi="Arial" w:cs="Arial"/>
          <w:b/>
          <w:bCs/>
          <w:sz w:val="28"/>
          <w:szCs w:val="28"/>
        </w:rPr>
      </w:pPr>
    </w:p>
    <w:p w:rsidR="004B773E" w:rsidRPr="00643397" w:rsidRDefault="004B773E" w:rsidP="00643397">
      <w:pPr>
        <w:ind w:firstLine="720"/>
        <w:jc w:val="right"/>
        <w:rPr>
          <w:rFonts w:ascii="Arial" w:hAnsi="Arial" w:cs="Arial"/>
          <w:b/>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center"/>
        <w:rPr>
          <w:rFonts w:ascii="Arial" w:hAnsi="Arial" w:cs="Arial"/>
          <w:bCs/>
          <w:sz w:val="28"/>
          <w:szCs w:val="28"/>
        </w:rPr>
      </w:pPr>
    </w:p>
    <w:p w:rsidR="004B773E" w:rsidRPr="00643397" w:rsidRDefault="004B773E" w:rsidP="00643397">
      <w:pPr>
        <w:ind w:left="4820"/>
        <w:jc w:val="right"/>
        <w:rPr>
          <w:rFonts w:ascii="Arial" w:hAnsi="Arial" w:cs="Arial"/>
          <w:bCs/>
          <w:sz w:val="24"/>
          <w:szCs w:val="24"/>
        </w:rPr>
      </w:pPr>
      <w:r w:rsidRPr="00643397">
        <w:rPr>
          <w:rFonts w:ascii="Arial" w:hAnsi="Arial" w:cs="Arial"/>
          <w:bCs/>
          <w:sz w:val="24"/>
          <w:szCs w:val="24"/>
        </w:rPr>
        <w:lastRenderedPageBreak/>
        <w:t>УТВЕРЖДЁН</w:t>
      </w:r>
    </w:p>
    <w:p w:rsidR="004B773E" w:rsidRPr="00643397" w:rsidRDefault="004B773E" w:rsidP="00643397">
      <w:pPr>
        <w:ind w:left="4820"/>
        <w:jc w:val="right"/>
        <w:rPr>
          <w:rFonts w:ascii="Arial" w:hAnsi="Arial" w:cs="Arial"/>
          <w:bCs/>
          <w:sz w:val="24"/>
          <w:szCs w:val="24"/>
        </w:rPr>
      </w:pPr>
      <w:r w:rsidRPr="00643397">
        <w:rPr>
          <w:rFonts w:ascii="Arial" w:hAnsi="Arial" w:cs="Arial"/>
          <w:bCs/>
          <w:sz w:val="24"/>
          <w:szCs w:val="24"/>
        </w:rPr>
        <w:t>постановлением Администрации</w:t>
      </w:r>
    </w:p>
    <w:p w:rsidR="004B773E" w:rsidRPr="00643397" w:rsidRDefault="00315194" w:rsidP="00643397">
      <w:pPr>
        <w:ind w:left="4820"/>
        <w:jc w:val="right"/>
        <w:rPr>
          <w:rFonts w:ascii="Arial" w:hAnsi="Arial" w:cs="Arial"/>
          <w:bCs/>
          <w:sz w:val="24"/>
          <w:szCs w:val="24"/>
        </w:rPr>
      </w:pPr>
      <w:proofErr w:type="spellStart"/>
      <w:r w:rsidRPr="00643397">
        <w:rPr>
          <w:rFonts w:ascii="Arial" w:hAnsi="Arial" w:cs="Arial"/>
          <w:bCs/>
          <w:sz w:val="24"/>
          <w:szCs w:val="24"/>
        </w:rPr>
        <w:t>Краснополянского</w:t>
      </w:r>
      <w:proofErr w:type="spellEnd"/>
      <w:r w:rsidR="004B773E" w:rsidRPr="00643397">
        <w:rPr>
          <w:rFonts w:ascii="Arial" w:hAnsi="Arial" w:cs="Arial"/>
          <w:bCs/>
          <w:sz w:val="24"/>
          <w:szCs w:val="24"/>
        </w:rPr>
        <w:t xml:space="preserve"> сельсовета</w:t>
      </w:r>
    </w:p>
    <w:p w:rsidR="004B773E" w:rsidRPr="00643397" w:rsidRDefault="004B773E" w:rsidP="00643397">
      <w:pPr>
        <w:ind w:left="4820"/>
        <w:jc w:val="right"/>
        <w:rPr>
          <w:rFonts w:ascii="Arial" w:hAnsi="Arial" w:cs="Arial"/>
          <w:bCs/>
          <w:sz w:val="24"/>
          <w:szCs w:val="24"/>
        </w:rPr>
      </w:pPr>
      <w:proofErr w:type="spellStart"/>
      <w:r w:rsidRPr="00643397">
        <w:rPr>
          <w:rFonts w:ascii="Arial" w:hAnsi="Arial" w:cs="Arial"/>
          <w:bCs/>
          <w:sz w:val="24"/>
          <w:szCs w:val="24"/>
        </w:rPr>
        <w:t>Черемисиновского</w:t>
      </w:r>
      <w:proofErr w:type="spellEnd"/>
      <w:r w:rsidRPr="00643397">
        <w:rPr>
          <w:rFonts w:ascii="Arial" w:hAnsi="Arial" w:cs="Arial"/>
          <w:bCs/>
          <w:sz w:val="24"/>
          <w:szCs w:val="24"/>
        </w:rPr>
        <w:t xml:space="preserve"> района </w:t>
      </w:r>
    </w:p>
    <w:p w:rsidR="004B773E" w:rsidRPr="00643397" w:rsidRDefault="004B773E" w:rsidP="00643397">
      <w:pPr>
        <w:ind w:left="4820"/>
        <w:jc w:val="right"/>
        <w:rPr>
          <w:rFonts w:ascii="Arial" w:hAnsi="Arial" w:cs="Arial"/>
          <w:bCs/>
          <w:sz w:val="24"/>
          <w:szCs w:val="24"/>
        </w:rPr>
      </w:pPr>
      <w:r w:rsidRPr="00643397">
        <w:rPr>
          <w:rFonts w:ascii="Arial" w:hAnsi="Arial" w:cs="Arial"/>
          <w:bCs/>
          <w:sz w:val="24"/>
          <w:szCs w:val="24"/>
        </w:rPr>
        <w:t>Курской области</w:t>
      </w:r>
    </w:p>
    <w:p w:rsidR="004B773E" w:rsidRPr="00643397" w:rsidRDefault="004B773E" w:rsidP="00643397">
      <w:pPr>
        <w:ind w:left="4820"/>
        <w:jc w:val="right"/>
        <w:rPr>
          <w:rFonts w:ascii="Arial" w:hAnsi="Arial" w:cs="Arial"/>
          <w:bCs/>
          <w:sz w:val="24"/>
          <w:szCs w:val="24"/>
        </w:rPr>
      </w:pPr>
      <w:r w:rsidRPr="00643397">
        <w:rPr>
          <w:rFonts w:ascii="Arial" w:hAnsi="Arial" w:cs="Arial"/>
          <w:bCs/>
          <w:sz w:val="24"/>
          <w:szCs w:val="24"/>
        </w:rPr>
        <w:t>от           2019г.№</w:t>
      </w:r>
    </w:p>
    <w:p w:rsidR="004B773E" w:rsidRPr="00643397" w:rsidRDefault="004B773E" w:rsidP="00643397">
      <w:pPr>
        <w:ind w:left="4820"/>
        <w:jc w:val="right"/>
        <w:rPr>
          <w:rFonts w:ascii="Arial" w:hAnsi="Arial" w:cs="Arial"/>
          <w:bCs/>
          <w:sz w:val="24"/>
          <w:szCs w:val="24"/>
        </w:rPr>
      </w:pPr>
    </w:p>
    <w:p w:rsidR="004B773E" w:rsidRPr="00643397" w:rsidRDefault="004B773E" w:rsidP="00643397">
      <w:pPr>
        <w:jc w:val="center"/>
        <w:rPr>
          <w:rFonts w:ascii="Arial" w:hAnsi="Arial" w:cs="Arial"/>
          <w:b/>
          <w:sz w:val="24"/>
          <w:szCs w:val="24"/>
        </w:rPr>
      </w:pP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АДМИНИСТРАТИВНЫЙ РЕГЛАМЕНТ</w:t>
      </w:r>
    </w:p>
    <w:p w:rsidR="004B773E" w:rsidRPr="00643397" w:rsidRDefault="004B773E" w:rsidP="00643397">
      <w:pPr>
        <w:jc w:val="center"/>
        <w:rPr>
          <w:rFonts w:ascii="Arial" w:hAnsi="Arial" w:cs="Arial"/>
          <w:b/>
          <w:bCs/>
          <w:sz w:val="24"/>
          <w:szCs w:val="24"/>
        </w:rPr>
      </w:pPr>
      <w:r w:rsidRPr="00643397">
        <w:rPr>
          <w:rFonts w:ascii="Arial" w:hAnsi="Arial" w:cs="Arial"/>
          <w:b/>
          <w:sz w:val="24"/>
          <w:szCs w:val="24"/>
        </w:rPr>
        <w:t xml:space="preserve">Администрации </w:t>
      </w:r>
      <w:proofErr w:type="spellStart"/>
      <w:r w:rsidR="00315194" w:rsidRPr="00643397">
        <w:rPr>
          <w:rFonts w:ascii="Arial" w:hAnsi="Arial" w:cs="Arial"/>
          <w:b/>
          <w:sz w:val="24"/>
          <w:szCs w:val="24"/>
        </w:rPr>
        <w:t>Краснополянского</w:t>
      </w:r>
      <w:proofErr w:type="spellEnd"/>
      <w:r w:rsidRPr="00643397">
        <w:rPr>
          <w:rFonts w:ascii="Arial" w:hAnsi="Arial" w:cs="Arial"/>
          <w:b/>
          <w:sz w:val="24"/>
          <w:szCs w:val="24"/>
        </w:rPr>
        <w:t xml:space="preserve"> сельсовета </w:t>
      </w:r>
      <w:proofErr w:type="spellStart"/>
      <w:r w:rsidRPr="00643397">
        <w:rPr>
          <w:rFonts w:ascii="Arial" w:hAnsi="Arial" w:cs="Arial"/>
          <w:b/>
          <w:sz w:val="24"/>
          <w:szCs w:val="24"/>
        </w:rPr>
        <w:t>Черемисиновского</w:t>
      </w:r>
      <w:proofErr w:type="spellEnd"/>
      <w:r w:rsidRPr="00643397">
        <w:rPr>
          <w:rFonts w:ascii="Arial" w:hAnsi="Arial" w:cs="Arial"/>
          <w:b/>
          <w:sz w:val="24"/>
          <w:szCs w:val="24"/>
        </w:rPr>
        <w:t xml:space="preserve"> района    </w:t>
      </w:r>
      <w:r w:rsidRPr="00643397">
        <w:rPr>
          <w:rFonts w:ascii="Arial" w:hAnsi="Arial" w:cs="Arial"/>
          <w:b/>
          <w:bCs/>
          <w:sz w:val="24"/>
          <w:szCs w:val="24"/>
        </w:rPr>
        <w:t>Курской области по предоставлению муниципальной услуги «Перераспределение земель и (или) земельных участков, находящихся в муниципальной собственности»</w:t>
      </w:r>
    </w:p>
    <w:p w:rsidR="004B773E" w:rsidRPr="00643397" w:rsidRDefault="004B773E" w:rsidP="00643397">
      <w:pPr>
        <w:ind w:firstLine="284"/>
        <w:jc w:val="center"/>
        <w:rPr>
          <w:rFonts w:ascii="Arial" w:hAnsi="Arial" w:cs="Arial"/>
          <w:b/>
          <w:bCs/>
          <w:sz w:val="24"/>
          <w:szCs w:val="24"/>
        </w:rPr>
      </w:pPr>
    </w:p>
    <w:p w:rsidR="004B773E" w:rsidRPr="00643397" w:rsidRDefault="004B773E" w:rsidP="00643397">
      <w:pPr>
        <w:ind w:firstLine="284"/>
        <w:jc w:val="center"/>
        <w:rPr>
          <w:rFonts w:ascii="Arial" w:hAnsi="Arial" w:cs="Arial"/>
          <w:b/>
          <w:bCs/>
          <w:sz w:val="24"/>
          <w:szCs w:val="24"/>
        </w:rPr>
      </w:pPr>
      <w:r w:rsidRPr="00643397">
        <w:rPr>
          <w:rFonts w:ascii="Arial" w:hAnsi="Arial" w:cs="Arial"/>
          <w:b/>
          <w:bCs/>
          <w:sz w:val="24"/>
          <w:szCs w:val="24"/>
          <w:lang w:val="en-US"/>
        </w:rPr>
        <w:t>I</w:t>
      </w:r>
      <w:r w:rsidRPr="00643397">
        <w:rPr>
          <w:rFonts w:ascii="Arial" w:hAnsi="Arial" w:cs="Arial"/>
          <w:b/>
          <w:bCs/>
          <w:sz w:val="24"/>
          <w:szCs w:val="24"/>
        </w:rPr>
        <w:t>. Общие положения</w:t>
      </w:r>
    </w:p>
    <w:p w:rsidR="004B773E" w:rsidRPr="00643397" w:rsidRDefault="004B773E" w:rsidP="00643397">
      <w:pPr>
        <w:rPr>
          <w:rFonts w:ascii="Arial" w:hAnsi="Arial" w:cs="Arial"/>
          <w:b/>
          <w:bCs/>
          <w:sz w:val="24"/>
          <w:szCs w:val="24"/>
        </w:rPr>
      </w:pPr>
    </w:p>
    <w:p w:rsidR="004B773E" w:rsidRPr="00643397" w:rsidRDefault="004B773E" w:rsidP="00643397">
      <w:pPr>
        <w:jc w:val="center"/>
        <w:rPr>
          <w:rFonts w:ascii="Arial" w:hAnsi="Arial" w:cs="Arial"/>
          <w:b/>
          <w:bCs/>
          <w:sz w:val="24"/>
          <w:szCs w:val="24"/>
        </w:rPr>
      </w:pPr>
      <w:r w:rsidRPr="00643397">
        <w:rPr>
          <w:rFonts w:ascii="Arial" w:hAnsi="Arial" w:cs="Arial"/>
          <w:b/>
          <w:bCs/>
          <w:sz w:val="24"/>
          <w:szCs w:val="24"/>
        </w:rPr>
        <w:t>1.1. Предмет регулирования регламента</w:t>
      </w:r>
    </w:p>
    <w:p w:rsidR="004B773E" w:rsidRPr="00643397" w:rsidRDefault="004B773E" w:rsidP="00643397">
      <w:pPr>
        <w:ind w:firstLine="567"/>
        <w:jc w:val="both"/>
        <w:rPr>
          <w:rFonts w:ascii="Arial" w:hAnsi="Arial" w:cs="Arial"/>
          <w:bCs/>
          <w:sz w:val="24"/>
          <w:szCs w:val="24"/>
        </w:rPr>
      </w:pPr>
      <w:r w:rsidRPr="00643397">
        <w:rPr>
          <w:rFonts w:ascii="Arial" w:hAnsi="Arial" w:cs="Arial"/>
          <w:bCs/>
          <w:sz w:val="24"/>
          <w:szCs w:val="24"/>
        </w:rPr>
        <w:t xml:space="preserve">1.1.1. Административный регламент предоставления Администрацией </w:t>
      </w:r>
      <w:proofErr w:type="spellStart"/>
      <w:r w:rsidR="00315194" w:rsidRPr="00643397">
        <w:rPr>
          <w:rFonts w:ascii="Arial" w:hAnsi="Arial" w:cs="Arial"/>
          <w:bCs/>
          <w:sz w:val="24"/>
          <w:szCs w:val="24"/>
        </w:rPr>
        <w:t>Краснополянского</w:t>
      </w:r>
      <w:proofErr w:type="spellEnd"/>
      <w:r w:rsidRPr="00643397">
        <w:rPr>
          <w:rFonts w:ascii="Arial" w:hAnsi="Arial" w:cs="Arial"/>
          <w:bCs/>
          <w:sz w:val="24"/>
          <w:szCs w:val="24"/>
        </w:rPr>
        <w:t xml:space="preserve"> сельсовета </w:t>
      </w:r>
      <w:proofErr w:type="spellStart"/>
      <w:r w:rsidRPr="00643397">
        <w:rPr>
          <w:rFonts w:ascii="Arial" w:hAnsi="Arial" w:cs="Arial"/>
          <w:bCs/>
          <w:sz w:val="24"/>
          <w:szCs w:val="24"/>
        </w:rPr>
        <w:t>Черемисиновского</w:t>
      </w:r>
      <w:proofErr w:type="spellEnd"/>
      <w:r w:rsidRPr="00643397">
        <w:rPr>
          <w:rFonts w:ascii="Arial" w:hAnsi="Arial" w:cs="Arial"/>
          <w:bCs/>
          <w:sz w:val="24"/>
          <w:szCs w:val="24"/>
        </w:rPr>
        <w:t xml:space="preserve"> района муниципальной услуги «Перераспределение земель и (или) земельных участков, находящихся в муниципальной собственности»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4B773E" w:rsidRPr="00643397" w:rsidRDefault="004B773E" w:rsidP="00643397">
      <w:pPr>
        <w:ind w:firstLine="567"/>
        <w:jc w:val="both"/>
        <w:rPr>
          <w:rFonts w:ascii="Arial" w:hAnsi="Arial" w:cs="Arial"/>
          <w:bCs/>
          <w:sz w:val="24"/>
          <w:szCs w:val="24"/>
        </w:rPr>
      </w:pPr>
    </w:p>
    <w:p w:rsidR="004B773E" w:rsidRPr="00643397" w:rsidRDefault="004B773E" w:rsidP="00643397">
      <w:pPr>
        <w:jc w:val="center"/>
        <w:rPr>
          <w:rFonts w:ascii="Arial" w:hAnsi="Arial" w:cs="Arial"/>
          <w:b/>
          <w:bCs/>
          <w:sz w:val="24"/>
          <w:szCs w:val="24"/>
        </w:rPr>
      </w:pPr>
      <w:r w:rsidRPr="00643397">
        <w:rPr>
          <w:rFonts w:ascii="Arial" w:hAnsi="Arial" w:cs="Arial"/>
          <w:b/>
          <w:bCs/>
          <w:sz w:val="24"/>
          <w:szCs w:val="24"/>
        </w:rPr>
        <w:t>1.2. Круг заявителей</w:t>
      </w:r>
    </w:p>
    <w:p w:rsidR="004B773E" w:rsidRPr="00643397" w:rsidRDefault="004B773E" w:rsidP="00643397">
      <w:pPr>
        <w:ind w:firstLine="567"/>
        <w:jc w:val="both"/>
        <w:rPr>
          <w:rFonts w:ascii="Arial" w:hAnsi="Arial" w:cs="Arial"/>
          <w:bCs/>
          <w:sz w:val="24"/>
          <w:szCs w:val="24"/>
        </w:rPr>
      </w:pPr>
      <w:r w:rsidRPr="00643397">
        <w:rPr>
          <w:rFonts w:ascii="Arial" w:hAnsi="Arial" w:cs="Arial"/>
          <w:bCs/>
          <w:sz w:val="24"/>
          <w:szCs w:val="24"/>
        </w:rPr>
        <w:t xml:space="preserve">1.2.1. Заявителями являются физические  или юридические лица </w:t>
      </w:r>
      <w:r w:rsidRPr="00643397">
        <w:rPr>
          <w:rFonts w:ascii="Arial" w:hAnsi="Arial" w:cs="Arial"/>
          <w:bCs/>
          <w:color w:val="000000"/>
          <w:sz w:val="24"/>
          <w:szCs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643397">
        <w:rPr>
          <w:rFonts w:ascii="Arial" w:hAnsi="Arial" w:cs="Arial"/>
          <w:bCs/>
          <w:sz w:val="24"/>
          <w:szCs w:val="24"/>
        </w:rPr>
        <w:t xml:space="preserve">  в том числе индивидуальные предприниматели, либо их уполномоченные представители (далее - заявители). </w:t>
      </w:r>
    </w:p>
    <w:p w:rsidR="004B773E" w:rsidRPr="00643397" w:rsidRDefault="004B773E" w:rsidP="00643397">
      <w:pPr>
        <w:shd w:val="clear" w:color="auto" w:fill="FFFFFF"/>
        <w:jc w:val="center"/>
        <w:rPr>
          <w:rFonts w:ascii="Arial" w:hAnsi="Arial" w:cs="Arial"/>
          <w:b/>
          <w:bCs/>
          <w:sz w:val="24"/>
          <w:szCs w:val="24"/>
        </w:rPr>
      </w:pPr>
    </w:p>
    <w:p w:rsidR="004B773E" w:rsidRPr="00643397" w:rsidRDefault="004B773E" w:rsidP="00643397">
      <w:pPr>
        <w:shd w:val="clear" w:color="auto" w:fill="FFFFFF"/>
        <w:jc w:val="center"/>
        <w:rPr>
          <w:rFonts w:ascii="Arial" w:hAnsi="Arial" w:cs="Arial"/>
          <w:b/>
          <w:bCs/>
          <w:sz w:val="24"/>
          <w:szCs w:val="24"/>
        </w:rPr>
      </w:pPr>
      <w:r w:rsidRPr="00643397">
        <w:rPr>
          <w:rFonts w:ascii="Arial" w:hAnsi="Arial" w:cs="Arial"/>
          <w:b/>
          <w:bCs/>
          <w:sz w:val="24"/>
          <w:szCs w:val="24"/>
        </w:rPr>
        <w:t>1.3. Требования к порядку информирования о  предоставлении муниципальной услуги</w:t>
      </w:r>
    </w:p>
    <w:p w:rsidR="004B773E" w:rsidRPr="00643397" w:rsidRDefault="004B773E" w:rsidP="00643397">
      <w:pPr>
        <w:widowControl/>
        <w:autoSpaceDE/>
        <w:jc w:val="both"/>
        <w:rPr>
          <w:rFonts w:ascii="Arial" w:hAnsi="Arial" w:cs="Arial"/>
          <w:b/>
          <w:sz w:val="24"/>
          <w:szCs w:val="24"/>
        </w:rPr>
      </w:pPr>
    </w:p>
    <w:p w:rsidR="004B773E" w:rsidRPr="00643397" w:rsidRDefault="004B773E" w:rsidP="00643397">
      <w:pPr>
        <w:ind w:firstLine="567"/>
        <w:jc w:val="both"/>
        <w:rPr>
          <w:rFonts w:ascii="Arial" w:hAnsi="Arial" w:cs="Arial"/>
          <w:b/>
          <w:sz w:val="24"/>
          <w:szCs w:val="24"/>
        </w:rPr>
      </w:pPr>
      <w:r w:rsidRPr="00643397">
        <w:rPr>
          <w:rFonts w:ascii="Arial" w:hAnsi="Arial" w:cs="Arial"/>
          <w:b/>
          <w:sz w:val="24"/>
          <w:szCs w:val="24"/>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4B773E" w:rsidRPr="00643397" w:rsidRDefault="004B773E" w:rsidP="00643397">
      <w:pPr>
        <w:jc w:val="both"/>
        <w:rPr>
          <w:rFonts w:ascii="Arial" w:hAnsi="Arial" w:cs="Arial"/>
          <w:b/>
          <w:sz w:val="24"/>
          <w:szCs w:val="24"/>
        </w:rPr>
      </w:pP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B773E" w:rsidRPr="00643397" w:rsidRDefault="004B773E" w:rsidP="00643397">
      <w:pPr>
        <w:widowControl/>
        <w:autoSpaceDE/>
        <w:ind w:firstLine="540"/>
        <w:jc w:val="both"/>
        <w:rPr>
          <w:rFonts w:ascii="Arial" w:hAnsi="Arial" w:cs="Arial"/>
          <w:sz w:val="24"/>
          <w:szCs w:val="24"/>
        </w:rPr>
      </w:pPr>
      <w:r w:rsidRPr="00643397">
        <w:rPr>
          <w:rFonts w:ascii="Arial" w:hAnsi="Arial" w:cs="Arial"/>
          <w:sz w:val="24"/>
          <w:szCs w:val="24"/>
        </w:rPr>
        <w:t>Информирование заявителей организуется следующим образом:</w:t>
      </w:r>
    </w:p>
    <w:p w:rsidR="004B773E" w:rsidRPr="00643397" w:rsidRDefault="004B773E" w:rsidP="00643397">
      <w:pPr>
        <w:widowControl/>
        <w:autoSpaceDE/>
        <w:ind w:firstLine="540"/>
        <w:jc w:val="both"/>
        <w:rPr>
          <w:rFonts w:ascii="Arial" w:hAnsi="Arial" w:cs="Arial"/>
          <w:sz w:val="24"/>
          <w:szCs w:val="24"/>
        </w:rPr>
      </w:pPr>
      <w:r w:rsidRPr="00643397">
        <w:rPr>
          <w:rFonts w:ascii="Arial" w:hAnsi="Arial" w:cs="Arial"/>
          <w:sz w:val="24"/>
          <w:szCs w:val="24"/>
        </w:rPr>
        <w:lastRenderedPageBreak/>
        <w:t>индивидуальное информирование (устное, письменное);</w:t>
      </w:r>
    </w:p>
    <w:p w:rsidR="004B773E" w:rsidRPr="00643397" w:rsidRDefault="004B773E" w:rsidP="00643397">
      <w:pPr>
        <w:widowControl/>
        <w:autoSpaceDE/>
        <w:ind w:firstLine="540"/>
        <w:jc w:val="both"/>
        <w:rPr>
          <w:rFonts w:ascii="Arial" w:hAnsi="Arial" w:cs="Arial"/>
          <w:sz w:val="24"/>
          <w:szCs w:val="24"/>
        </w:rPr>
      </w:pPr>
      <w:r w:rsidRPr="00643397">
        <w:rPr>
          <w:rFonts w:ascii="Arial" w:hAnsi="Arial" w:cs="Arial"/>
          <w:sz w:val="24"/>
          <w:szCs w:val="24"/>
        </w:rPr>
        <w:t>публичное информирование (средства массовой информации, сеть «Интернет»).</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Информирование заявителей организуется следующим образом:</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индивидуальное информирование (устное, письменное);</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публичное информирование (средства массовой информации, сеть «Интернет»).</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Индивидуальное устное информирование осуществляется специалистами Администрации</w:t>
      </w:r>
      <w:r w:rsidRPr="00643397">
        <w:rPr>
          <w:rFonts w:ascii="Arial" w:hAnsi="Arial" w:cs="Arial"/>
          <w:bCs/>
          <w:sz w:val="24"/>
          <w:szCs w:val="24"/>
        </w:rPr>
        <w:t xml:space="preserve"> </w:t>
      </w:r>
      <w:proofErr w:type="spellStart"/>
      <w:r w:rsidR="00315194" w:rsidRPr="00643397">
        <w:rPr>
          <w:rFonts w:ascii="Arial" w:hAnsi="Arial" w:cs="Arial"/>
          <w:bCs/>
          <w:sz w:val="24"/>
          <w:szCs w:val="24"/>
        </w:rPr>
        <w:t>Краснополянского</w:t>
      </w:r>
      <w:proofErr w:type="spellEnd"/>
      <w:r w:rsidRPr="00643397">
        <w:rPr>
          <w:rFonts w:ascii="Arial" w:hAnsi="Arial" w:cs="Arial"/>
          <w:bCs/>
          <w:sz w:val="24"/>
          <w:szCs w:val="24"/>
        </w:rPr>
        <w:t xml:space="preserve"> сельсовета </w:t>
      </w:r>
      <w:proofErr w:type="spellStart"/>
      <w:r w:rsidRPr="00643397">
        <w:rPr>
          <w:rFonts w:ascii="Arial" w:hAnsi="Arial" w:cs="Arial"/>
          <w:bCs/>
          <w:sz w:val="24"/>
          <w:szCs w:val="24"/>
        </w:rPr>
        <w:t>Черемисиновского</w:t>
      </w:r>
      <w:proofErr w:type="spellEnd"/>
      <w:r w:rsidRPr="00643397">
        <w:rPr>
          <w:rFonts w:ascii="Arial" w:hAnsi="Arial" w:cs="Arial"/>
          <w:bCs/>
          <w:sz w:val="24"/>
          <w:szCs w:val="24"/>
        </w:rPr>
        <w:t xml:space="preserve"> района</w:t>
      </w:r>
      <w:r w:rsidRPr="00643397">
        <w:rPr>
          <w:rFonts w:ascii="Arial" w:hAnsi="Arial" w:cs="Arial"/>
          <w:sz w:val="24"/>
          <w:szCs w:val="24"/>
        </w:rPr>
        <w:t xml:space="preserve"> </w:t>
      </w:r>
      <w:r w:rsidRPr="00643397">
        <w:rPr>
          <w:rFonts w:ascii="Arial" w:hAnsi="Arial" w:cs="Arial"/>
          <w:bCs/>
          <w:color w:val="00B050"/>
          <w:sz w:val="24"/>
          <w:szCs w:val="24"/>
        </w:rPr>
        <w:t xml:space="preserve"> </w:t>
      </w:r>
      <w:r w:rsidRPr="00643397">
        <w:rPr>
          <w:rFonts w:ascii="Arial" w:hAnsi="Arial" w:cs="Arial"/>
          <w:b/>
          <w:bCs/>
          <w:color w:val="00B050"/>
          <w:sz w:val="24"/>
          <w:szCs w:val="24"/>
        </w:rPr>
        <w:t xml:space="preserve"> </w:t>
      </w:r>
      <w:r w:rsidRPr="00643397">
        <w:rPr>
          <w:rFonts w:ascii="Arial" w:hAnsi="Arial" w:cs="Arial"/>
          <w:sz w:val="24"/>
          <w:szCs w:val="24"/>
        </w:rPr>
        <w:t xml:space="preserve"> Курской области при обращении заявителей за информацией лично (в том числе по телефону).</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xml:space="preserve">Время индивидуального устного информирования заявителя  (в том числе по телефону) не может превышать 10 минут. </w:t>
      </w:r>
    </w:p>
    <w:p w:rsidR="004B773E" w:rsidRPr="00643397" w:rsidRDefault="004B773E" w:rsidP="00643397">
      <w:pPr>
        <w:widowControl/>
        <w:tabs>
          <w:tab w:val="left" w:pos="709"/>
        </w:tabs>
        <w:autoSpaceDE/>
        <w:ind w:firstLine="539"/>
        <w:jc w:val="both"/>
        <w:rPr>
          <w:rFonts w:ascii="Arial" w:hAnsi="Arial" w:cs="Arial"/>
          <w:iCs/>
          <w:kern w:val="1"/>
          <w:sz w:val="24"/>
          <w:szCs w:val="24"/>
        </w:rPr>
      </w:pPr>
      <w:r w:rsidRPr="00643397">
        <w:rPr>
          <w:rFonts w:ascii="Arial" w:hAnsi="Arial" w:cs="Arial"/>
          <w:iCs/>
          <w:kern w:val="1"/>
          <w:sz w:val="24"/>
          <w:szCs w:val="24"/>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B773E" w:rsidRPr="00643397" w:rsidRDefault="004B773E" w:rsidP="00643397">
      <w:pPr>
        <w:widowControl/>
        <w:tabs>
          <w:tab w:val="left" w:pos="709"/>
        </w:tabs>
        <w:autoSpaceDE/>
        <w:ind w:firstLine="539"/>
        <w:jc w:val="both"/>
        <w:rPr>
          <w:rFonts w:ascii="Arial" w:hAnsi="Arial" w:cs="Arial"/>
          <w:kern w:val="1"/>
          <w:sz w:val="24"/>
          <w:szCs w:val="24"/>
        </w:rPr>
      </w:pPr>
      <w:r w:rsidRPr="00643397">
        <w:rPr>
          <w:rFonts w:ascii="Arial" w:hAnsi="Arial" w:cs="Arial"/>
          <w:kern w:val="1"/>
          <w:sz w:val="24"/>
          <w:szCs w:val="24"/>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B773E" w:rsidRPr="00643397" w:rsidRDefault="004B773E" w:rsidP="00643397">
      <w:pPr>
        <w:widowControl/>
        <w:autoSpaceDE/>
        <w:ind w:firstLine="540"/>
        <w:jc w:val="both"/>
        <w:rPr>
          <w:rFonts w:ascii="Arial" w:hAnsi="Arial" w:cs="Arial"/>
          <w:sz w:val="24"/>
          <w:szCs w:val="24"/>
        </w:rPr>
      </w:pPr>
      <w:r w:rsidRPr="00643397">
        <w:rPr>
          <w:rFonts w:ascii="Arial" w:hAnsi="Arial" w:cs="Arial"/>
          <w:sz w:val="24"/>
          <w:szCs w:val="24"/>
        </w:rPr>
        <w:t>При ответах на телефонные звонки и устные обращения специалисты соблюдают  правила служебной этики.</w:t>
      </w:r>
    </w:p>
    <w:p w:rsidR="004B773E" w:rsidRPr="00643397" w:rsidRDefault="004B773E" w:rsidP="00643397">
      <w:pPr>
        <w:widowControl/>
        <w:ind w:firstLine="540"/>
        <w:jc w:val="both"/>
        <w:rPr>
          <w:rFonts w:ascii="Arial" w:hAnsi="Arial" w:cs="Arial"/>
          <w:sz w:val="24"/>
          <w:szCs w:val="24"/>
        </w:rPr>
      </w:pPr>
      <w:r w:rsidRPr="00643397">
        <w:rPr>
          <w:rFonts w:ascii="Arial" w:hAnsi="Arial" w:cs="Arial"/>
          <w:sz w:val="24"/>
          <w:szCs w:val="24"/>
        </w:rPr>
        <w:t xml:space="preserve">Письменное, индивидуальное информирование осуществляется в письменной форме за подписью Главы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Письменный ответ предоставляется в простой, четкой и понятной форме и должен  </w:t>
      </w:r>
      <w:r w:rsidRPr="00643397">
        <w:rPr>
          <w:rFonts w:ascii="Arial" w:hAnsi="Arial" w:cs="Arial"/>
          <w:color w:val="000000"/>
          <w:sz w:val="24"/>
          <w:szCs w:val="24"/>
        </w:rPr>
        <w:t>содержать</w:t>
      </w:r>
      <w:r w:rsidRPr="00643397">
        <w:rPr>
          <w:rFonts w:ascii="Arial" w:hAnsi="Arial" w:cs="Arial"/>
          <w:sz w:val="24"/>
          <w:szCs w:val="24"/>
        </w:rPr>
        <w:t xml:space="preserve">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B773E" w:rsidRPr="00643397" w:rsidRDefault="004B773E" w:rsidP="00643397">
      <w:pPr>
        <w:widowControl/>
        <w:autoSpaceDE/>
        <w:ind w:firstLine="709"/>
        <w:jc w:val="both"/>
        <w:rPr>
          <w:rFonts w:ascii="Arial" w:hAnsi="Arial" w:cs="Arial"/>
          <w:bCs/>
          <w:color w:val="000000"/>
          <w:sz w:val="24"/>
          <w:szCs w:val="24"/>
        </w:rPr>
      </w:pPr>
      <w:r w:rsidRPr="00643397">
        <w:rPr>
          <w:rFonts w:ascii="Arial" w:hAnsi="Arial" w:cs="Arial"/>
          <w:bCs/>
          <w:color w:val="000000"/>
          <w:sz w:val="24"/>
          <w:szCs w:val="24"/>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w:t>
      </w:r>
      <w:r w:rsidRPr="00643397">
        <w:rPr>
          <w:rFonts w:ascii="Arial" w:hAnsi="Arial" w:cs="Arial"/>
          <w:bCs/>
          <w:color w:val="000000"/>
          <w:sz w:val="24"/>
          <w:szCs w:val="24"/>
        </w:rPr>
        <w:lastRenderedPageBreak/>
        <w:t xml:space="preserve">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6" w:history="1">
        <w:r w:rsidRPr="00643397">
          <w:rPr>
            <w:rStyle w:val="a3"/>
            <w:rFonts w:ascii="Arial" w:hAnsi="Arial" w:cs="Arial"/>
            <w:color w:val="000000" w:themeColor="text1"/>
            <w:sz w:val="24"/>
            <w:szCs w:val="24"/>
            <w:u w:val="none"/>
          </w:rPr>
          <w:t>части 2 статьи 6</w:t>
        </w:r>
      </w:hyperlink>
      <w:r w:rsidRPr="00643397">
        <w:rPr>
          <w:rFonts w:ascii="Arial" w:hAnsi="Arial" w:cs="Arial"/>
          <w:bCs/>
          <w:color w:val="000000"/>
          <w:sz w:val="24"/>
          <w:szCs w:val="24"/>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B773E" w:rsidRPr="00643397" w:rsidRDefault="004B773E" w:rsidP="00643397">
      <w:pPr>
        <w:widowControl/>
        <w:autoSpaceDE/>
        <w:ind w:firstLine="709"/>
        <w:jc w:val="both"/>
        <w:rPr>
          <w:rFonts w:ascii="Arial" w:hAnsi="Arial" w:cs="Arial"/>
          <w:b/>
          <w:sz w:val="24"/>
          <w:szCs w:val="24"/>
        </w:rPr>
      </w:pPr>
    </w:p>
    <w:p w:rsidR="004B773E" w:rsidRPr="00643397" w:rsidRDefault="004B773E" w:rsidP="00643397">
      <w:pPr>
        <w:widowControl/>
        <w:autoSpaceDE/>
        <w:ind w:firstLine="709"/>
        <w:jc w:val="both"/>
        <w:rPr>
          <w:rFonts w:ascii="Arial" w:hAnsi="Arial" w:cs="Arial"/>
          <w:b/>
          <w:sz w:val="24"/>
          <w:szCs w:val="24"/>
        </w:rPr>
      </w:pPr>
      <w:r w:rsidRPr="00643397">
        <w:rPr>
          <w:rFonts w:ascii="Arial" w:hAnsi="Arial" w:cs="Arial"/>
          <w:b/>
          <w:sz w:val="24"/>
          <w:szCs w:val="24"/>
        </w:rPr>
        <w:t>На Едином  портале можно получить информацию о (об):</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круге заявителей;</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сроке предоставления муниципальной услуги;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результате предоставления муниципальной услуги, порядке выдачи результата муниципальной услуги;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формы заявлений (уведомлений, сообщений), используемые при предоставлении муниципальной услуги.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Информация об услуге предоставляется бесплатно.</w:t>
      </w:r>
    </w:p>
    <w:p w:rsidR="004B773E" w:rsidRPr="00643397" w:rsidRDefault="004B773E" w:rsidP="00643397">
      <w:pPr>
        <w:widowControl/>
        <w:autoSpaceDE/>
        <w:jc w:val="both"/>
        <w:rPr>
          <w:rFonts w:ascii="Arial" w:hAnsi="Arial" w:cs="Arial"/>
          <w:b/>
          <w:sz w:val="24"/>
          <w:szCs w:val="24"/>
          <w:shd w:val="clear" w:color="auto" w:fill="FFFF00"/>
        </w:rPr>
      </w:pPr>
    </w:p>
    <w:p w:rsidR="004B773E" w:rsidRPr="00643397" w:rsidRDefault="004B773E" w:rsidP="00643397">
      <w:pPr>
        <w:ind w:firstLine="567"/>
        <w:jc w:val="both"/>
        <w:rPr>
          <w:rFonts w:ascii="Arial" w:hAnsi="Arial" w:cs="Arial"/>
          <w:b/>
          <w:sz w:val="24"/>
          <w:szCs w:val="24"/>
        </w:rPr>
      </w:pPr>
      <w:r w:rsidRPr="00643397">
        <w:rPr>
          <w:rFonts w:ascii="Arial" w:hAnsi="Arial" w:cs="Arial"/>
          <w:b/>
          <w:sz w:val="24"/>
          <w:szCs w:val="24"/>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B773E" w:rsidRPr="00643397" w:rsidRDefault="004B773E" w:rsidP="00643397">
      <w:pPr>
        <w:widowControl/>
        <w:autoSpaceDE/>
        <w:ind w:firstLine="708"/>
        <w:jc w:val="both"/>
        <w:rPr>
          <w:rFonts w:ascii="Arial" w:hAnsi="Arial" w:cs="Arial"/>
          <w:sz w:val="24"/>
          <w:szCs w:val="24"/>
        </w:rPr>
      </w:pPr>
      <w:r w:rsidRPr="00643397">
        <w:rPr>
          <w:rFonts w:ascii="Arial" w:hAnsi="Arial" w:cs="Arial"/>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перечни документов, необходимых для предоставления муниципальной услуги, и требования, предъявляемые  к этим документам;</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lastRenderedPageBreak/>
        <w:t>порядок обжалования решения, действий или бездействия должностных лиц, предоставляющих муниципальную услугу;</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основания отказа в предоставлении  муниципальной услуги;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основания приостановления предоставления муниципальной услуги;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порядок информирования о ходе предоставления муниципальной услуги;</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порядок получения консультаций;</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B773E" w:rsidRPr="00643397" w:rsidRDefault="004B773E" w:rsidP="00643397">
      <w:pPr>
        <w:widowControl/>
        <w:autoSpaceDE/>
        <w:ind w:firstLine="709"/>
        <w:jc w:val="both"/>
        <w:rPr>
          <w:rFonts w:ascii="Arial" w:hAnsi="Arial" w:cs="Arial"/>
          <w:sz w:val="24"/>
          <w:szCs w:val="24"/>
        </w:rPr>
      </w:pPr>
    </w:p>
    <w:p w:rsidR="004B773E" w:rsidRPr="00643397" w:rsidRDefault="004B773E" w:rsidP="00643397">
      <w:pPr>
        <w:ind w:firstLine="567"/>
        <w:jc w:val="both"/>
        <w:rPr>
          <w:rFonts w:ascii="Arial" w:hAnsi="Arial" w:cs="Arial"/>
          <w:color w:val="000000"/>
          <w:sz w:val="24"/>
          <w:szCs w:val="24"/>
        </w:rPr>
      </w:pPr>
      <w:r w:rsidRPr="00643397">
        <w:rPr>
          <w:rFonts w:ascii="Arial" w:hAnsi="Arial" w:cs="Arial"/>
          <w:color w:val="000000"/>
          <w:sz w:val="24"/>
          <w:szCs w:val="24"/>
        </w:rPr>
        <w:t>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643397">
        <w:rPr>
          <w:rFonts w:ascii="Arial" w:hAnsi="Arial" w:cs="Arial"/>
          <w:b/>
          <w:color w:val="000000"/>
          <w:sz w:val="24"/>
          <w:szCs w:val="24"/>
        </w:rPr>
        <w:t>;</w:t>
      </w:r>
      <w:r w:rsidRPr="00643397">
        <w:rPr>
          <w:rFonts w:ascii="Arial" w:hAnsi="Arial" w:cs="Arial"/>
          <w:color w:val="000000"/>
          <w:sz w:val="24"/>
          <w:szCs w:val="24"/>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proofErr w:type="spellStart"/>
      <w:r w:rsidR="00315194" w:rsidRPr="00643397">
        <w:rPr>
          <w:rFonts w:ascii="Arial" w:hAnsi="Arial" w:cs="Arial"/>
          <w:color w:val="000000"/>
          <w:sz w:val="24"/>
          <w:szCs w:val="24"/>
        </w:rPr>
        <w:t>Краснополянского</w:t>
      </w:r>
      <w:proofErr w:type="spellEnd"/>
      <w:r w:rsidRPr="00643397">
        <w:rPr>
          <w:rFonts w:ascii="Arial" w:hAnsi="Arial" w:cs="Arial"/>
          <w:color w:val="000000"/>
          <w:sz w:val="24"/>
          <w:szCs w:val="24"/>
        </w:rPr>
        <w:t xml:space="preserve"> сельсовета</w:t>
      </w:r>
      <w:r w:rsidR="00643397">
        <w:rPr>
          <w:rFonts w:ascii="Arial" w:hAnsi="Arial" w:cs="Arial"/>
          <w:color w:val="000000"/>
          <w:sz w:val="24"/>
          <w:szCs w:val="24"/>
        </w:rPr>
        <w:t xml:space="preserve"> </w:t>
      </w:r>
      <w:r w:rsidR="00643397" w:rsidRPr="00643397">
        <w:rPr>
          <w:rFonts w:ascii="Arial" w:hAnsi="Arial" w:cs="Arial"/>
          <w:color w:val="000000"/>
          <w:sz w:val="24"/>
          <w:szCs w:val="24"/>
        </w:rPr>
        <w:t>http://krasnopol.rkursk.ru</w:t>
      </w:r>
      <w:r w:rsidRPr="00643397">
        <w:rPr>
          <w:rFonts w:ascii="Arial" w:hAnsi="Arial" w:cs="Arial"/>
          <w:color w:val="000000"/>
          <w:sz w:val="24"/>
          <w:szCs w:val="24"/>
        </w:rPr>
        <w:t xml:space="preserve">, и  на Едином портале </w:t>
      </w:r>
      <w:hyperlink w:history="1">
        <w:r w:rsidRPr="00643397">
          <w:rPr>
            <w:rFonts w:ascii="Arial" w:hAnsi="Arial" w:cs="Arial"/>
            <w:color w:val="000000"/>
            <w:sz w:val="24"/>
            <w:szCs w:val="24"/>
          </w:rPr>
          <w:t>https://www.gosuslugi.ru.</w:t>
        </w:r>
      </w:hyperlink>
      <w:r w:rsidR="00643397" w:rsidRPr="00643397">
        <w:rPr>
          <w:rFonts w:ascii="Arial" w:hAnsi="Arial" w:cs="Arial"/>
          <w:color w:val="000000"/>
          <w:sz w:val="24"/>
          <w:szCs w:val="24"/>
        </w:rPr>
        <w:t xml:space="preserve"> </w:t>
      </w:r>
    </w:p>
    <w:p w:rsidR="004B773E" w:rsidRPr="00643397" w:rsidRDefault="004B773E" w:rsidP="00643397">
      <w:pPr>
        <w:widowControl/>
        <w:ind w:firstLine="539"/>
        <w:jc w:val="both"/>
        <w:rPr>
          <w:rFonts w:ascii="Arial" w:hAnsi="Arial" w:cs="Arial"/>
          <w:sz w:val="24"/>
          <w:szCs w:val="24"/>
        </w:rPr>
      </w:pPr>
    </w:p>
    <w:p w:rsidR="004B773E" w:rsidRPr="00643397" w:rsidRDefault="004B773E" w:rsidP="00643397">
      <w:pPr>
        <w:rPr>
          <w:rFonts w:ascii="Arial" w:hAnsi="Arial" w:cs="Arial"/>
          <w:b/>
          <w:bCs/>
          <w:sz w:val="24"/>
          <w:szCs w:val="24"/>
        </w:rPr>
      </w:pPr>
      <w:r w:rsidRPr="00643397">
        <w:rPr>
          <w:rFonts w:ascii="Arial" w:hAnsi="Arial" w:cs="Arial"/>
          <w:b/>
          <w:bCs/>
          <w:sz w:val="24"/>
          <w:szCs w:val="24"/>
        </w:rPr>
        <w:t xml:space="preserve">                  </w:t>
      </w:r>
      <w:r w:rsidRPr="00643397">
        <w:rPr>
          <w:rFonts w:ascii="Arial" w:hAnsi="Arial" w:cs="Arial"/>
          <w:b/>
          <w:bCs/>
          <w:sz w:val="24"/>
          <w:szCs w:val="24"/>
          <w:lang w:val="en-US"/>
        </w:rPr>
        <w:t>II</w:t>
      </w:r>
      <w:r w:rsidRPr="00643397">
        <w:rPr>
          <w:rFonts w:ascii="Arial" w:hAnsi="Arial" w:cs="Arial"/>
          <w:b/>
          <w:bCs/>
          <w:sz w:val="24"/>
          <w:szCs w:val="24"/>
        </w:rPr>
        <w:t>. Стандарт предоставления муниципальной услуги</w:t>
      </w:r>
    </w:p>
    <w:p w:rsidR="004B773E" w:rsidRPr="00643397" w:rsidRDefault="004B773E" w:rsidP="00643397">
      <w:pPr>
        <w:jc w:val="center"/>
        <w:rPr>
          <w:rFonts w:ascii="Arial" w:hAnsi="Arial" w:cs="Arial"/>
          <w:b/>
          <w:bCs/>
          <w:sz w:val="24"/>
          <w:szCs w:val="24"/>
        </w:rPr>
      </w:pPr>
    </w:p>
    <w:p w:rsidR="004B773E" w:rsidRPr="00643397" w:rsidRDefault="004B773E" w:rsidP="00643397">
      <w:pPr>
        <w:jc w:val="center"/>
        <w:rPr>
          <w:rFonts w:ascii="Arial" w:hAnsi="Arial" w:cs="Arial"/>
          <w:b/>
          <w:bCs/>
          <w:sz w:val="24"/>
          <w:szCs w:val="24"/>
        </w:rPr>
      </w:pPr>
      <w:r w:rsidRPr="00643397">
        <w:rPr>
          <w:rFonts w:ascii="Arial" w:hAnsi="Arial" w:cs="Arial"/>
          <w:b/>
          <w:bCs/>
          <w:sz w:val="24"/>
          <w:szCs w:val="24"/>
        </w:rPr>
        <w:t>2.1. Наименование муниципальной услуги</w:t>
      </w:r>
    </w:p>
    <w:p w:rsidR="004B773E" w:rsidRPr="00643397" w:rsidRDefault="004B773E" w:rsidP="00643397">
      <w:pPr>
        <w:ind w:firstLine="708"/>
        <w:jc w:val="both"/>
        <w:rPr>
          <w:rFonts w:ascii="Arial" w:hAnsi="Arial" w:cs="Arial"/>
          <w:bCs/>
          <w:sz w:val="24"/>
          <w:szCs w:val="24"/>
        </w:rPr>
      </w:pPr>
      <w:r w:rsidRPr="00643397">
        <w:rPr>
          <w:rFonts w:ascii="Arial" w:hAnsi="Arial" w:cs="Arial"/>
          <w:bCs/>
          <w:sz w:val="24"/>
          <w:szCs w:val="24"/>
        </w:rPr>
        <w:t xml:space="preserve">Перераспределение земель и (или) земельных участков, находящихся в муниципальной собственности. </w:t>
      </w:r>
    </w:p>
    <w:p w:rsidR="004B773E" w:rsidRPr="00643397" w:rsidRDefault="004B773E" w:rsidP="00643397">
      <w:pPr>
        <w:rPr>
          <w:rFonts w:ascii="Arial" w:hAnsi="Arial" w:cs="Arial"/>
          <w:bCs/>
          <w:sz w:val="24"/>
          <w:szCs w:val="24"/>
        </w:rPr>
      </w:pPr>
    </w:p>
    <w:p w:rsidR="004B773E" w:rsidRPr="00643397" w:rsidRDefault="004B773E" w:rsidP="00643397">
      <w:pPr>
        <w:ind w:firstLine="720"/>
        <w:jc w:val="center"/>
        <w:rPr>
          <w:rFonts w:ascii="Arial" w:hAnsi="Arial" w:cs="Arial"/>
          <w:b/>
          <w:bCs/>
          <w:sz w:val="24"/>
          <w:szCs w:val="24"/>
        </w:rPr>
      </w:pPr>
    </w:p>
    <w:p w:rsidR="004B773E" w:rsidRPr="00643397" w:rsidRDefault="004B773E" w:rsidP="00643397">
      <w:pPr>
        <w:ind w:firstLine="720"/>
        <w:jc w:val="center"/>
        <w:rPr>
          <w:rFonts w:ascii="Arial" w:hAnsi="Arial" w:cs="Arial"/>
          <w:b/>
          <w:bCs/>
          <w:sz w:val="24"/>
          <w:szCs w:val="24"/>
        </w:rPr>
      </w:pPr>
      <w:r w:rsidRPr="00643397">
        <w:rPr>
          <w:rFonts w:ascii="Arial" w:hAnsi="Arial" w:cs="Arial"/>
          <w:b/>
          <w:bCs/>
          <w:sz w:val="24"/>
          <w:szCs w:val="24"/>
        </w:rPr>
        <w:t>2.2. Наименование органа местного самоуправления, предоставляющего муниципальную услугу</w:t>
      </w:r>
    </w:p>
    <w:p w:rsidR="004B773E" w:rsidRPr="00643397" w:rsidRDefault="004B773E" w:rsidP="00643397">
      <w:pPr>
        <w:ind w:firstLine="567"/>
        <w:jc w:val="both"/>
        <w:rPr>
          <w:rFonts w:ascii="Arial" w:hAnsi="Arial" w:cs="Arial"/>
          <w:sz w:val="24"/>
          <w:szCs w:val="24"/>
        </w:rPr>
      </w:pPr>
      <w:r w:rsidRPr="00643397">
        <w:rPr>
          <w:rFonts w:ascii="Arial" w:hAnsi="Arial" w:cs="Arial"/>
          <w:sz w:val="24"/>
          <w:szCs w:val="24"/>
        </w:rPr>
        <w:t>2.2.1. Муниципальная услуга предоставляется</w:t>
      </w:r>
      <w:r w:rsidRPr="00643397">
        <w:rPr>
          <w:rFonts w:ascii="Arial" w:hAnsi="Arial" w:cs="Arial"/>
          <w:kern w:val="1"/>
          <w:sz w:val="24"/>
          <w:szCs w:val="24"/>
        </w:rPr>
        <w:t xml:space="preserve">  Администрацией </w:t>
      </w:r>
      <w:proofErr w:type="spellStart"/>
      <w:r w:rsidR="00315194" w:rsidRPr="00643397">
        <w:rPr>
          <w:rFonts w:ascii="Arial" w:hAnsi="Arial" w:cs="Arial"/>
          <w:color w:val="000000"/>
          <w:sz w:val="24"/>
          <w:szCs w:val="24"/>
        </w:rPr>
        <w:t>Краснополянского</w:t>
      </w:r>
      <w:proofErr w:type="spellEnd"/>
      <w:r w:rsidRPr="00643397">
        <w:rPr>
          <w:rFonts w:ascii="Arial" w:hAnsi="Arial" w:cs="Arial"/>
          <w:color w:val="000000"/>
          <w:sz w:val="24"/>
          <w:szCs w:val="24"/>
        </w:rPr>
        <w:t xml:space="preserve"> сельсовета </w:t>
      </w:r>
      <w:proofErr w:type="spellStart"/>
      <w:r w:rsidRPr="00643397">
        <w:rPr>
          <w:rFonts w:ascii="Arial" w:hAnsi="Arial" w:cs="Arial"/>
          <w:color w:val="000000"/>
          <w:sz w:val="24"/>
          <w:szCs w:val="24"/>
        </w:rPr>
        <w:t>Черемисиновского</w:t>
      </w:r>
      <w:proofErr w:type="spellEnd"/>
      <w:r w:rsidRPr="00643397">
        <w:rPr>
          <w:rFonts w:ascii="Arial" w:hAnsi="Arial" w:cs="Arial"/>
          <w:kern w:val="1"/>
          <w:sz w:val="24"/>
          <w:szCs w:val="24"/>
        </w:rPr>
        <w:t xml:space="preserve"> </w:t>
      </w:r>
      <w:r w:rsidRPr="00643397">
        <w:rPr>
          <w:rFonts w:ascii="Arial" w:hAnsi="Arial" w:cs="Arial"/>
          <w:sz w:val="24"/>
          <w:szCs w:val="24"/>
        </w:rPr>
        <w:t xml:space="preserve"> района Курской области  (далее - Администрация).</w:t>
      </w:r>
    </w:p>
    <w:p w:rsidR="004B773E" w:rsidRPr="00643397" w:rsidRDefault="004B773E" w:rsidP="00643397">
      <w:pPr>
        <w:ind w:firstLine="720"/>
        <w:jc w:val="both"/>
        <w:rPr>
          <w:rFonts w:ascii="Arial" w:hAnsi="Arial" w:cs="Arial"/>
          <w:bCs/>
          <w:sz w:val="24"/>
          <w:szCs w:val="24"/>
        </w:rPr>
      </w:pPr>
    </w:p>
    <w:p w:rsidR="004B773E" w:rsidRPr="00643397" w:rsidRDefault="004B773E" w:rsidP="00643397">
      <w:pPr>
        <w:jc w:val="center"/>
        <w:rPr>
          <w:rFonts w:ascii="Arial" w:hAnsi="Arial" w:cs="Arial"/>
          <w:b/>
          <w:color w:val="000000"/>
          <w:sz w:val="24"/>
          <w:szCs w:val="24"/>
        </w:rPr>
      </w:pPr>
      <w:r w:rsidRPr="00643397">
        <w:rPr>
          <w:rFonts w:ascii="Arial" w:hAnsi="Arial" w:cs="Arial"/>
          <w:b/>
          <w:color w:val="000000"/>
          <w:sz w:val="24"/>
          <w:szCs w:val="24"/>
        </w:rPr>
        <w:t>2.3. Описание результата предоставления муниципальной услуги</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1) решение об утверждении схемы расположения земельного участка и направляет это решение с приложением указанной схемы заявителю;</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2) заключение соглашения о перераспределении земельных участков в соответствии с утвержденным проектом межевания территории;</w:t>
      </w:r>
    </w:p>
    <w:p w:rsidR="004B773E" w:rsidRPr="00643397" w:rsidRDefault="004B773E" w:rsidP="00643397">
      <w:pPr>
        <w:ind w:firstLine="547"/>
        <w:jc w:val="both"/>
        <w:rPr>
          <w:rFonts w:ascii="Arial" w:hAnsi="Arial" w:cs="Arial"/>
          <w:color w:val="FF0000"/>
          <w:sz w:val="24"/>
          <w:szCs w:val="24"/>
        </w:rPr>
      </w:pPr>
      <w:r w:rsidRPr="00643397">
        <w:rPr>
          <w:rFonts w:ascii="Arial" w:hAnsi="Arial" w:cs="Arial"/>
          <w:sz w:val="24"/>
          <w:szCs w:val="24"/>
        </w:rPr>
        <w:t xml:space="preserve">3) решение об отказе в заключении соглашения о перераспределении земельных участков при наличии оснований, предусмотренных </w:t>
      </w:r>
      <w:hyperlink r:id="rId7" w:history="1">
        <w:r w:rsidRPr="00643397">
          <w:rPr>
            <w:rStyle w:val="a3"/>
            <w:rFonts w:ascii="Arial" w:hAnsi="Arial" w:cs="Arial"/>
            <w:color w:val="000000" w:themeColor="text1"/>
            <w:sz w:val="24"/>
            <w:szCs w:val="24"/>
            <w:u w:val="none"/>
          </w:rPr>
          <w:t>пунктом 9</w:t>
        </w:r>
      </w:hyperlink>
      <w:r w:rsidRPr="00643397">
        <w:rPr>
          <w:rFonts w:ascii="Arial" w:hAnsi="Arial" w:cs="Arial"/>
          <w:color w:val="000000" w:themeColor="text1"/>
          <w:sz w:val="24"/>
          <w:szCs w:val="24"/>
        </w:rPr>
        <w:t xml:space="preserve"> </w:t>
      </w:r>
      <w:r w:rsidRPr="00643397">
        <w:rPr>
          <w:rFonts w:ascii="Arial" w:hAnsi="Arial" w:cs="Arial"/>
          <w:color w:val="000000"/>
          <w:sz w:val="24"/>
          <w:szCs w:val="24"/>
        </w:rPr>
        <w:t>статьи 39.29. Земельного  кодекса РФ</w:t>
      </w:r>
      <w:r w:rsidRPr="00643397">
        <w:rPr>
          <w:rFonts w:ascii="Arial" w:hAnsi="Arial" w:cs="Arial"/>
          <w:color w:val="FF0000"/>
          <w:sz w:val="24"/>
          <w:szCs w:val="24"/>
        </w:rPr>
        <w:t xml:space="preserve"> </w:t>
      </w:r>
    </w:p>
    <w:p w:rsidR="004B773E" w:rsidRPr="00643397" w:rsidRDefault="004B773E" w:rsidP="00643397">
      <w:pPr>
        <w:ind w:firstLine="547"/>
        <w:jc w:val="both"/>
        <w:rPr>
          <w:rFonts w:ascii="Arial" w:hAnsi="Arial" w:cs="Arial"/>
          <w:sz w:val="24"/>
          <w:szCs w:val="24"/>
        </w:rPr>
      </w:pPr>
    </w:p>
    <w:p w:rsidR="004B773E" w:rsidRPr="00643397" w:rsidRDefault="004B773E" w:rsidP="00643397">
      <w:pPr>
        <w:tabs>
          <w:tab w:val="left" w:pos="7560"/>
          <w:tab w:val="left" w:pos="7920"/>
        </w:tabs>
        <w:jc w:val="center"/>
        <w:rPr>
          <w:rFonts w:ascii="Arial" w:hAnsi="Arial" w:cs="Arial"/>
          <w:b/>
          <w:sz w:val="24"/>
          <w:szCs w:val="24"/>
        </w:rPr>
      </w:pPr>
      <w:r w:rsidRPr="00643397">
        <w:rPr>
          <w:rFonts w:ascii="Arial" w:hAnsi="Arial" w:cs="Arial"/>
          <w:b/>
          <w:sz w:val="24"/>
          <w:szCs w:val="24"/>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w:t>
      </w:r>
      <w:r w:rsidRPr="00643397">
        <w:rPr>
          <w:rFonts w:ascii="Arial" w:hAnsi="Arial" w:cs="Arial"/>
          <w:b/>
          <w:sz w:val="24"/>
          <w:szCs w:val="24"/>
        </w:rPr>
        <w:lastRenderedPageBreak/>
        <w:t>являющихся результатом предоставления муниципальной услуги</w:t>
      </w:r>
    </w:p>
    <w:p w:rsidR="004B773E" w:rsidRPr="00643397" w:rsidRDefault="004B773E" w:rsidP="00643397">
      <w:pPr>
        <w:tabs>
          <w:tab w:val="left" w:pos="0"/>
        </w:tabs>
        <w:ind w:firstLine="709"/>
        <w:jc w:val="both"/>
        <w:rPr>
          <w:rFonts w:ascii="Arial" w:hAnsi="Arial" w:cs="Arial"/>
          <w:color w:val="000000"/>
          <w:sz w:val="24"/>
          <w:szCs w:val="24"/>
        </w:rPr>
      </w:pPr>
      <w:r w:rsidRPr="00643397">
        <w:rPr>
          <w:rFonts w:ascii="Arial" w:hAnsi="Arial" w:cs="Arial"/>
          <w:color w:val="000000"/>
          <w:sz w:val="24"/>
          <w:szCs w:val="24"/>
        </w:rPr>
        <w:t xml:space="preserve">Общий срок предоставления муниципальной услуги </w:t>
      </w:r>
      <w:r w:rsidRPr="00643397">
        <w:rPr>
          <w:rFonts w:ascii="Arial" w:hAnsi="Arial" w:cs="Arial"/>
          <w:color w:val="000000"/>
          <w:sz w:val="24"/>
          <w:szCs w:val="24"/>
        </w:rPr>
        <w:br/>
        <w:t>не более 30 дней со дня регистрации заявления о перераспределении земельного участка.</w:t>
      </w:r>
    </w:p>
    <w:p w:rsidR="004B773E" w:rsidRPr="00643397" w:rsidRDefault="004B773E" w:rsidP="00643397">
      <w:pPr>
        <w:tabs>
          <w:tab w:val="left" w:pos="0"/>
        </w:tabs>
        <w:ind w:firstLine="709"/>
        <w:jc w:val="both"/>
        <w:rPr>
          <w:rFonts w:ascii="Arial" w:hAnsi="Arial" w:cs="Arial"/>
          <w:color w:val="000000"/>
          <w:sz w:val="24"/>
          <w:szCs w:val="24"/>
        </w:rPr>
      </w:pPr>
      <w:r w:rsidRPr="00643397">
        <w:rPr>
          <w:rFonts w:ascii="Arial" w:hAnsi="Arial" w:cs="Arial"/>
          <w:color w:val="000000"/>
          <w:sz w:val="24"/>
          <w:szCs w:val="24"/>
        </w:rPr>
        <w:t>Срок выдачи результата муниципальной услуги 1 рабочий день.</w:t>
      </w:r>
    </w:p>
    <w:p w:rsidR="004B773E" w:rsidRPr="00643397" w:rsidRDefault="004B773E" w:rsidP="00643397">
      <w:pPr>
        <w:tabs>
          <w:tab w:val="left" w:pos="7560"/>
          <w:tab w:val="left" w:pos="7920"/>
        </w:tabs>
        <w:ind w:firstLine="709"/>
        <w:jc w:val="both"/>
        <w:rPr>
          <w:rFonts w:ascii="Arial" w:hAnsi="Arial" w:cs="Arial"/>
          <w:color w:val="000000"/>
          <w:sz w:val="24"/>
          <w:szCs w:val="24"/>
        </w:rPr>
      </w:pP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 xml:space="preserve">2.5. Нормативные правовые акты, регулирующие предоставление </w:t>
      </w: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муниципальной  услуги</w:t>
      </w:r>
    </w:p>
    <w:p w:rsidR="004B773E" w:rsidRPr="00643397" w:rsidRDefault="004B773E" w:rsidP="00643397">
      <w:pPr>
        <w:widowControl/>
        <w:autoSpaceDE/>
        <w:ind w:firstLine="567"/>
        <w:jc w:val="both"/>
        <w:rPr>
          <w:rFonts w:ascii="Arial" w:hAnsi="Arial" w:cs="Arial"/>
          <w:color w:val="000000"/>
          <w:sz w:val="24"/>
          <w:szCs w:val="24"/>
        </w:rPr>
      </w:pPr>
      <w:r w:rsidRPr="00643397">
        <w:rPr>
          <w:rFonts w:ascii="Arial" w:hAnsi="Arial" w:cs="Arial"/>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r w:rsidR="00643397" w:rsidRPr="00643397">
        <w:rPr>
          <w:rFonts w:ascii="Arial" w:hAnsi="Arial" w:cs="Arial"/>
          <w:sz w:val="24"/>
          <w:szCs w:val="24"/>
        </w:rPr>
        <w:t>http://krasnopol.rkursk.ru</w:t>
      </w:r>
      <w:r w:rsidRPr="00643397">
        <w:rPr>
          <w:rFonts w:ascii="Arial" w:hAnsi="Arial" w:cs="Arial"/>
          <w:sz w:val="24"/>
          <w:szCs w:val="24"/>
        </w:rPr>
        <w:t xml:space="preserve"> в сети «Интернет», а также </w:t>
      </w:r>
      <w:r w:rsidRPr="00643397">
        <w:rPr>
          <w:rFonts w:ascii="Arial" w:hAnsi="Arial" w:cs="Arial"/>
          <w:color w:val="000000"/>
          <w:sz w:val="24"/>
          <w:szCs w:val="24"/>
        </w:rPr>
        <w:t>на</w:t>
      </w:r>
      <w:r w:rsidRPr="00643397">
        <w:rPr>
          <w:rFonts w:ascii="Arial" w:hAnsi="Arial" w:cs="Arial"/>
          <w:color w:val="FF0000"/>
          <w:sz w:val="24"/>
          <w:szCs w:val="24"/>
        </w:rPr>
        <w:t xml:space="preserve"> </w:t>
      </w:r>
      <w:r w:rsidRPr="00643397">
        <w:rPr>
          <w:rFonts w:ascii="Arial" w:hAnsi="Arial" w:cs="Arial"/>
          <w:color w:val="000000"/>
          <w:sz w:val="24"/>
          <w:szCs w:val="24"/>
        </w:rPr>
        <w:t>Едином портале https://www.gosuslugi.ru.</w:t>
      </w:r>
    </w:p>
    <w:p w:rsidR="004B773E" w:rsidRPr="00643397" w:rsidRDefault="004B773E" w:rsidP="00643397">
      <w:pPr>
        <w:jc w:val="both"/>
        <w:rPr>
          <w:rFonts w:ascii="Arial" w:hAnsi="Arial" w:cs="Arial"/>
          <w:b/>
          <w:bCs/>
          <w:color w:val="FF0000"/>
          <w:sz w:val="24"/>
          <w:szCs w:val="24"/>
        </w:rPr>
      </w:pPr>
    </w:p>
    <w:p w:rsidR="004B773E" w:rsidRPr="00643397" w:rsidRDefault="004B773E" w:rsidP="00643397">
      <w:pPr>
        <w:tabs>
          <w:tab w:val="left" w:pos="7560"/>
          <w:tab w:val="left" w:pos="7920"/>
        </w:tabs>
        <w:jc w:val="center"/>
        <w:rPr>
          <w:rFonts w:ascii="Arial" w:hAnsi="Arial" w:cs="Arial"/>
          <w:b/>
          <w:sz w:val="24"/>
          <w:szCs w:val="24"/>
        </w:rPr>
      </w:pPr>
      <w:r w:rsidRPr="00643397">
        <w:rPr>
          <w:rFonts w:ascii="Arial" w:hAnsi="Arial" w:cs="Arial"/>
          <w:b/>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В заявлении о перераспределении земельных участков указываются:</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3) кадастровый номер земельного участка или кадастровые номера земельных участков, перераспределение которых планируется осуществить;</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5) почтовый адрес и (или) адрес электронной почты для связи с заявителем.</w:t>
      </w:r>
    </w:p>
    <w:p w:rsidR="004B773E" w:rsidRPr="00643397" w:rsidRDefault="004B773E" w:rsidP="00643397">
      <w:pPr>
        <w:ind w:firstLine="547"/>
        <w:jc w:val="both"/>
        <w:rPr>
          <w:rFonts w:ascii="Arial" w:hAnsi="Arial" w:cs="Arial"/>
          <w:sz w:val="24"/>
          <w:szCs w:val="24"/>
        </w:rPr>
      </w:pP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К заявлению о перераспределении земельных участков прилагаются:</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 xml:space="preserve">1) копии правоустанавливающих или </w:t>
      </w:r>
      <w:proofErr w:type="spellStart"/>
      <w:r w:rsidRPr="00643397">
        <w:rPr>
          <w:rFonts w:ascii="Arial" w:hAnsi="Arial" w:cs="Arial"/>
          <w:sz w:val="24"/>
          <w:szCs w:val="24"/>
        </w:rPr>
        <w:t>правоудостоверяющих</w:t>
      </w:r>
      <w:proofErr w:type="spellEnd"/>
      <w:r w:rsidRPr="00643397">
        <w:rPr>
          <w:rFonts w:ascii="Arial" w:hAnsi="Arial" w:cs="Arial"/>
          <w:sz w:val="24"/>
          <w:szCs w:val="24"/>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 xml:space="preserve">3) документ, подтверждающий полномочия представителя заявителя, в случае, если с заявлением о предоставлении земельного участка обращается </w:t>
      </w:r>
      <w:r w:rsidRPr="00643397">
        <w:rPr>
          <w:rFonts w:ascii="Arial" w:hAnsi="Arial" w:cs="Arial"/>
          <w:sz w:val="24"/>
          <w:szCs w:val="24"/>
        </w:rPr>
        <w:lastRenderedPageBreak/>
        <w:t>представитель заявителя;</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B773E" w:rsidRPr="00643397" w:rsidRDefault="004B773E" w:rsidP="00643397">
      <w:pPr>
        <w:ind w:firstLine="547"/>
        <w:jc w:val="both"/>
        <w:rPr>
          <w:rFonts w:ascii="Arial" w:hAnsi="Arial" w:cs="Arial"/>
          <w:sz w:val="24"/>
          <w:szCs w:val="24"/>
        </w:rPr>
      </w:pP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Форму заявления можно получить непосредственно в Администрации, АУ КО «МФЦ», на официальных сайтах в информационно-телекоммуникационной сети "Интернет" и </w:t>
      </w:r>
      <w:r w:rsidRPr="00643397">
        <w:rPr>
          <w:rFonts w:ascii="Arial" w:hAnsi="Arial" w:cs="Arial"/>
          <w:color w:val="000000"/>
          <w:sz w:val="24"/>
          <w:szCs w:val="24"/>
        </w:rPr>
        <w:t>в федеральной государственной информационной системе «Единый портал государственных и муниципальных услуг (функций)», в региональной государственной информационной системе «Портал государственных и муниципальных услуг (функций) Курской области»</w:t>
      </w:r>
      <w:r w:rsidRPr="00643397">
        <w:rPr>
          <w:rFonts w:ascii="Arial" w:hAnsi="Arial" w:cs="Arial"/>
          <w:sz w:val="24"/>
          <w:szCs w:val="24"/>
        </w:rPr>
        <w:t>.</w:t>
      </w:r>
    </w:p>
    <w:p w:rsidR="004B773E" w:rsidRPr="00643397" w:rsidRDefault="004B773E" w:rsidP="00643397">
      <w:pPr>
        <w:ind w:firstLine="709"/>
        <w:jc w:val="both"/>
        <w:rPr>
          <w:rFonts w:ascii="Arial" w:hAnsi="Arial" w:cs="Arial"/>
          <w:sz w:val="24"/>
          <w:szCs w:val="24"/>
        </w:rPr>
      </w:pPr>
    </w:p>
    <w:p w:rsidR="004B773E" w:rsidRPr="00643397" w:rsidRDefault="004B773E" w:rsidP="00643397">
      <w:pPr>
        <w:ind w:firstLine="540"/>
        <w:jc w:val="both"/>
        <w:rPr>
          <w:rFonts w:ascii="Arial" w:hAnsi="Arial" w:cs="Arial"/>
          <w:sz w:val="24"/>
          <w:szCs w:val="24"/>
        </w:rPr>
      </w:pPr>
      <w:r w:rsidRPr="00643397">
        <w:rPr>
          <w:rFonts w:ascii="Arial" w:hAnsi="Arial" w:cs="Arial"/>
          <w:sz w:val="24"/>
          <w:szCs w:val="24"/>
        </w:rPr>
        <w:t xml:space="preserve">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r:id="rId8" w:history="1">
        <w:r w:rsidRPr="00643397">
          <w:rPr>
            <w:rStyle w:val="a3"/>
            <w:rFonts w:ascii="Arial" w:hAnsi="Arial" w:cs="Arial"/>
            <w:color w:val="000000" w:themeColor="text1"/>
            <w:sz w:val="24"/>
            <w:szCs w:val="24"/>
            <w:u w:val="none"/>
          </w:rPr>
          <w:t>пункта 2</w:t>
        </w:r>
      </w:hyperlink>
      <w:r w:rsidRPr="00643397">
        <w:rPr>
          <w:rFonts w:ascii="Arial" w:hAnsi="Arial" w:cs="Arial"/>
          <w:color w:val="000000" w:themeColor="text1"/>
          <w:sz w:val="24"/>
          <w:szCs w:val="24"/>
        </w:rPr>
        <w:t xml:space="preserve"> статьи 39.29. Земельного  кодекса РФ, подано в иной орган или к заявлению не приложены документы, предусмотренные </w:t>
      </w:r>
      <w:hyperlink r:id="rId9" w:history="1">
        <w:r w:rsidRPr="00643397">
          <w:rPr>
            <w:rStyle w:val="a3"/>
            <w:rFonts w:ascii="Arial" w:hAnsi="Arial" w:cs="Arial"/>
            <w:color w:val="000000" w:themeColor="text1"/>
            <w:sz w:val="24"/>
            <w:szCs w:val="24"/>
            <w:u w:val="none"/>
          </w:rPr>
          <w:t>пунктом 3</w:t>
        </w:r>
      </w:hyperlink>
      <w:r w:rsidRPr="00643397">
        <w:rPr>
          <w:rFonts w:ascii="Arial" w:hAnsi="Arial" w:cs="Arial"/>
          <w:color w:val="000000" w:themeColor="text1"/>
          <w:sz w:val="24"/>
          <w:szCs w:val="24"/>
        </w:rPr>
        <w:t xml:space="preserve"> статьи 39.29. Земельного  кодекса РФ. При этом должны быть указаны все причины возврата заявления о перераспределении земельных участков предусмотренные </w:t>
      </w:r>
      <w:hyperlink r:id="rId10" w:history="1">
        <w:r w:rsidRPr="00643397">
          <w:rPr>
            <w:rStyle w:val="a3"/>
            <w:rFonts w:ascii="Arial" w:hAnsi="Arial" w:cs="Arial"/>
            <w:color w:val="000000" w:themeColor="text1"/>
            <w:sz w:val="24"/>
            <w:szCs w:val="24"/>
            <w:u w:val="none"/>
          </w:rPr>
          <w:t>пунктом 3</w:t>
        </w:r>
      </w:hyperlink>
      <w:r w:rsidRPr="00643397">
        <w:rPr>
          <w:rFonts w:ascii="Arial" w:hAnsi="Arial" w:cs="Arial"/>
          <w:sz w:val="24"/>
          <w:szCs w:val="24"/>
        </w:rPr>
        <w:t xml:space="preserve"> статьи 39.29. При этом должны быть указаны все причины возврата заявления о перераспределении земельных участков.</w:t>
      </w:r>
    </w:p>
    <w:p w:rsidR="004B773E" w:rsidRPr="00643397" w:rsidRDefault="004B773E" w:rsidP="00643397">
      <w:pPr>
        <w:rPr>
          <w:rFonts w:ascii="Arial" w:hAnsi="Arial" w:cs="Arial"/>
          <w:sz w:val="24"/>
          <w:szCs w:val="24"/>
        </w:rPr>
      </w:pP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Заявитель имеет право представить заявление с приложением копий документов в администрацию района, АУ КО «МФЦ»:</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в письменном виде по почте;</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электронной почтой (при наличии электронной подписи);</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лично либо через своих представителей.</w:t>
      </w:r>
    </w:p>
    <w:p w:rsidR="004B773E" w:rsidRPr="00643397" w:rsidRDefault="004B773E" w:rsidP="00643397">
      <w:pPr>
        <w:widowControl/>
        <w:tabs>
          <w:tab w:val="left" w:pos="709"/>
        </w:tabs>
        <w:autoSpaceDE/>
        <w:ind w:firstLine="709"/>
        <w:jc w:val="both"/>
        <w:rPr>
          <w:rFonts w:ascii="Arial" w:hAnsi="Arial" w:cs="Arial"/>
          <w:b/>
          <w:bCs/>
          <w:kern w:val="1"/>
          <w:sz w:val="24"/>
          <w:szCs w:val="24"/>
        </w:rPr>
      </w:pPr>
      <w:r w:rsidRPr="00643397">
        <w:rPr>
          <w:rFonts w:ascii="Arial" w:hAnsi="Arial" w:cs="Arial"/>
          <w:b/>
          <w:bCs/>
          <w:sz w:val="24"/>
          <w:szCs w:val="24"/>
        </w:rPr>
        <w:t xml:space="preserve">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органов, участвующих в предоставлении </w:t>
      </w:r>
      <w:r w:rsidRPr="00643397">
        <w:rPr>
          <w:rFonts w:ascii="Arial" w:hAnsi="Arial" w:cs="Arial"/>
          <w:b/>
          <w:bCs/>
          <w:kern w:val="1"/>
          <w:sz w:val="24"/>
          <w:szCs w:val="24"/>
        </w:rPr>
        <w:t>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B773E" w:rsidRPr="00643397" w:rsidRDefault="004B773E" w:rsidP="00643397">
      <w:pPr>
        <w:ind w:firstLine="540"/>
        <w:jc w:val="both"/>
        <w:rPr>
          <w:rFonts w:ascii="Arial" w:hAnsi="Arial" w:cs="Arial"/>
          <w:b/>
          <w:sz w:val="24"/>
          <w:szCs w:val="24"/>
        </w:rPr>
      </w:pPr>
    </w:p>
    <w:p w:rsidR="004B773E" w:rsidRPr="00643397" w:rsidRDefault="004B773E" w:rsidP="00643397">
      <w:pPr>
        <w:widowControl/>
        <w:autoSpaceDE/>
        <w:ind w:firstLine="709"/>
        <w:jc w:val="both"/>
        <w:rPr>
          <w:rFonts w:ascii="Arial" w:hAnsi="Arial" w:cs="Arial"/>
          <w:sz w:val="24"/>
          <w:szCs w:val="24"/>
        </w:rPr>
      </w:pPr>
      <w:r w:rsidRPr="00643397">
        <w:rPr>
          <w:rFonts w:ascii="Arial" w:hAnsi="Arial" w:cs="Arial"/>
          <w:sz w:val="24"/>
          <w:szCs w:val="24"/>
        </w:rPr>
        <w:t xml:space="preserve">Для предоставления муниципальной услуги в рамках межведомственного информационного взаимодействия запрашиваются следующие документы: </w:t>
      </w:r>
    </w:p>
    <w:p w:rsidR="004B773E" w:rsidRPr="00643397" w:rsidRDefault="004B773E" w:rsidP="00643397">
      <w:pPr>
        <w:jc w:val="both"/>
        <w:rPr>
          <w:rFonts w:ascii="Arial" w:hAnsi="Arial" w:cs="Arial"/>
          <w:sz w:val="24"/>
          <w:szCs w:val="24"/>
        </w:rPr>
      </w:pPr>
    </w:p>
    <w:p w:rsidR="004B773E" w:rsidRPr="00643397" w:rsidRDefault="004B773E" w:rsidP="00643397">
      <w:pPr>
        <w:ind w:firstLine="540"/>
        <w:jc w:val="both"/>
        <w:rPr>
          <w:rFonts w:ascii="Arial" w:hAnsi="Arial" w:cs="Arial"/>
          <w:sz w:val="24"/>
          <w:szCs w:val="24"/>
        </w:rPr>
      </w:pPr>
      <w:r w:rsidRPr="00643397">
        <w:rPr>
          <w:rFonts w:ascii="Arial" w:hAnsi="Arial" w:cs="Arial"/>
          <w:sz w:val="24"/>
          <w:szCs w:val="24"/>
        </w:rPr>
        <w:t>- выписка из Единого государственного реестра юридических лиц (если заявителем является юридическое лицо);</w:t>
      </w:r>
    </w:p>
    <w:p w:rsidR="004B773E" w:rsidRPr="00643397" w:rsidRDefault="004B773E" w:rsidP="00643397">
      <w:pPr>
        <w:ind w:firstLine="540"/>
        <w:jc w:val="both"/>
        <w:rPr>
          <w:rFonts w:ascii="Arial" w:hAnsi="Arial" w:cs="Arial"/>
          <w:sz w:val="24"/>
          <w:szCs w:val="24"/>
        </w:rPr>
      </w:pPr>
      <w:r w:rsidRPr="00643397">
        <w:rPr>
          <w:rFonts w:ascii="Arial" w:hAnsi="Arial" w:cs="Arial"/>
          <w:sz w:val="24"/>
          <w:szCs w:val="24"/>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4B773E" w:rsidRPr="00643397" w:rsidRDefault="004B773E" w:rsidP="00643397">
      <w:pPr>
        <w:ind w:firstLine="540"/>
        <w:jc w:val="both"/>
        <w:rPr>
          <w:rFonts w:ascii="Arial" w:hAnsi="Arial" w:cs="Arial"/>
          <w:sz w:val="24"/>
          <w:szCs w:val="24"/>
        </w:rPr>
      </w:pPr>
      <w:r w:rsidRPr="00643397">
        <w:rPr>
          <w:rFonts w:ascii="Arial" w:hAnsi="Arial" w:cs="Arial"/>
          <w:sz w:val="24"/>
          <w:szCs w:val="24"/>
        </w:rPr>
        <w:t>- справка об исполнении заявителем (налогоплательщиком) обязанности по уплате налогов, сборов, страховых взносов, пеней и налоговых санкций.</w:t>
      </w:r>
    </w:p>
    <w:p w:rsidR="004B773E" w:rsidRPr="00643397" w:rsidRDefault="004B773E" w:rsidP="00643397">
      <w:pPr>
        <w:jc w:val="both"/>
        <w:rPr>
          <w:rFonts w:ascii="Arial" w:hAnsi="Arial" w:cs="Arial"/>
          <w:sz w:val="24"/>
          <w:szCs w:val="24"/>
        </w:rPr>
      </w:pPr>
      <w:r w:rsidRPr="00643397">
        <w:rPr>
          <w:rFonts w:ascii="Arial" w:hAnsi="Arial" w:cs="Arial"/>
          <w:sz w:val="24"/>
          <w:szCs w:val="24"/>
        </w:rPr>
        <w:t xml:space="preserve">         Непредставление заявителем указанных документов не является основанием для отказа в предоставлении муниципальной услуги.</w:t>
      </w:r>
    </w:p>
    <w:p w:rsidR="004B773E" w:rsidRPr="00643397" w:rsidRDefault="004B773E" w:rsidP="00643397">
      <w:pPr>
        <w:widowControl/>
        <w:ind w:firstLine="567"/>
        <w:jc w:val="both"/>
        <w:rPr>
          <w:rFonts w:ascii="Arial" w:hAnsi="Arial" w:cs="Arial"/>
          <w:bCs/>
          <w:sz w:val="24"/>
          <w:szCs w:val="24"/>
        </w:rPr>
      </w:pPr>
      <w:r w:rsidRPr="00643397">
        <w:rPr>
          <w:rFonts w:ascii="Arial" w:hAnsi="Arial" w:cs="Arial"/>
          <w:bCs/>
          <w:sz w:val="24"/>
          <w:szCs w:val="24"/>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w:t>
      </w:r>
      <w:r w:rsidRPr="00643397">
        <w:rPr>
          <w:rFonts w:ascii="Arial" w:hAnsi="Arial" w:cs="Arial"/>
          <w:bCs/>
          <w:sz w:val="24"/>
          <w:szCs w:val="24"/>
        </w:rPr>
        <w:lastRenderedPageBreak/>
        <w:t xml:space="preserve">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4B773E" w:rsidRPr="00643397" w:rsidRDefault="004B773E" w:rsidP="00643397">
      <w:pPr>
        <w:rPr>
          <w:rFonts w:ascii="Arial" w:hAnsi="Arial" w:cs="Arial"/>
          <w:b/>
          <w:bCs/>
          <w:sz w:val="24"/>
          <w:szCs w:val="24"/>
        </w:rPr>
      </w:pPr>
    </w:p>
    <w:p w:rsidR="004B773E" w:rsidRPr="00643397" w:rsidRDefault="004B773E" w:rsidP="00643397">
      <w:pPr>
        <w:ind w:firstLine="567"/>
        <w:jc w:val="center"/>
        <w:rPr>
          <w:rFonts w:ascii="Arial" w:hAnsi="Arial" w:cs="Arial"/>
          <w:b/>
          <w:bCs/>
          <w:sz w:val="24"/>
          <w:szCs w:val="24"/>
        </w:rPr>
      </w:pPr>
      <w:r w:rsidRPr="00643397">
        <w:rPr>
          <w:rFonts w:ascii="Arial" w:hAnsi="Arial" w:cs="Arial"/>
          <w:b/>
          <w:bCs/>
          <w:sz w:val="24"/>
          <w:szCs w:val="24"/>
        </w:rPr>
        <w:t>2.8. Указание на запрет требовать от заявителя</w:t>
      </w:r>
    </w:p>
    <w:p w:rsidR="004B773E" w:rsidRPr="00643397" w:rsidRDefault="004B773E" w:rsidP="00643397">
      <w:pPr>
        <w:widowControl/>
        <w:ind w:firstLine="540"/>
        <w:jc w:val="both"/>
        <w:rPr>
          <w:rFonts w:ascii="Arial" w:hAnsi="Arial" w:cs="Arial"/>
          <w:sz w:val="24"/>
          <w:szCs w:val="24"/>
        </w:rPr>
      </w:pPr>
      <w:r w:rsidRPr="00643397">
        <w:rPr>
          <w:rFonts w:ascii="Arial" w:hAnsi="Arial" w:cs="Arial"/>
          <w:sz w:val="24"/>
          <w:szCs w:val="24"/>
        </w:rPr>
        <w:t>Запрещается требовать от заявителя:</w:t>
      </w:r>
    </w:p>
    <w:p w:rsidR="004B773E" w:rsidRPr="00643397" w:rsidRDefault="004B773E" w:rsidP="00643397">
      <w:pPr>
        <w:ind w:firstLine="540"/>
        <w:jc w:val="both"/>
        <w:rPr>
          <w:rFonts w:ascii="Arial" w:hAnsi="Arial" w:cs="Arial"/>
          <w:bCs/>
          <w:sz w:val="24"/>
          <w:szCs w:val="24"/>
        </w:rPr>
      </w:pPr>
      <w:r w:rsidRPr="00643397">
        <w:rPr>
          <w:rFonts w:ascii="Arial" w:hAnsi="Arial" w:cs="Arial"/>
          <w:bCs/>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B773E" w:rsidRPr="00643397" w:rsidRDefault="004B773E" w:rsidP="00643397">
      <w:pPr>
        <w:ind w:firstLine="540"/>
        <w:jc w:val="both"/>
        <w:rPr>
          <w:rFonts w:ascii="Arial" w:hAnsi="Arial" w:cs="Arial"/>
          <w:bCs/>
          <w:sz w:val="24"/>
          <w:szCs w:val="24"/>
        </w:rPr>
      </w:pPr>
      <w:r w:rsidRPr="00643397">
        <w:rPr>
          <w:rFonts w:ascii="Arial" w:hAnsi="Arial" w:cs="Arial"/>
          <w:bCs/>
          <w:sz w:val="24"/>
          <w:szCs w:val="24"/>
        </w:rPr>
        <w:t xml:space="preserve">б)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1" w:history="1">
        <w:r w:rsidRPr="00643397">
          <w:rPr>
            <w:rStyle w:val="a3"/>
            <w:rFonts w:ascii="Arial" w:hAnsi="Arial" w:cs="Arial"/>
            <w:color w:val="000000" w:themeColor="text1"/>
            <w:sz w:val="24"/>
            <w:szCs w:val="24"/>
            <w:u w:val="none"/>
          </w:rPr>
          <w:t>частью 1 статьи 1</w:t>
        </w:r>
      </w:hyperlink>
      <w:r w:rsidRPr="00643397">
        <w:rPr>
          <w:rFonts w:ascii="Arial" w:hAnsi="Arial" w:cs="Arial"/>
          <w:bCs/>
          <w:color w:val="000000" w:themeColor="text1"/>
          <w:sz w:val="24"/>
          <w:szCs w:val="24"/>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history="1">
        <w:r w:rsidRPr="00643397">
          <w:rPr>
            <w:rStyle w:val="a3"/>
            <w:rFonts w:ascii="Arial" w:hAnsi="Arial" w:cs="Arial"/>
            <w:color w:val="000000" w:themeColor="text1"/>
            <w:sz w:val="24"/>
            <w:szCs w:val="24"/>
            <w:u w:val="none"/>
          </w:rPr>
          <w:t>частью 6</w:t>
        </w:r>
      </w:hyperlink>
      <w:r w:rsidRPr="00643397">
        <w:rPr>
          <w:rFonts w:ascii="Arial" w:hAnsi="Arial" w:cs="Arial"/>
          <w:bCs/>
          <w:color w:val="000000" w:themeColor="text1"/>
          <w:sz w:val="24"/>
          <w:szCs w:val="24"/>
        </w:rPr>
        <w:t xml:space="preserve"> статьи 7 Федерального закона 2</w:t>
      </w:r>
      <w:r w:rsidRPr="00643397">
        <w:rPr>
          <w:rFonts w:ascii="Arial" w:hAnsi="Arial" w:cs="Arial"/>
          <w:bCs/>
          <w:sz w:val="24"/>
          <w:szCs w:val="24"/>
        </w:rPr>
        <w:t>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4B773E" w:rsidRPr="00643397" w:rsidRDefault="004B773E" w:rsidP="00643397">
      <w:pPr>
        <w:ind w:firstLine="540"/>
        <w:jc w:val="both"/>
        <w:rPr>
          <w:rFonts w:ascii="Arial" w:hAnsi="Arial" w:cs="Arial"/>
          <w:bCs/>
          <w:sz w:val="24"/>
          <w:szCs w:val="24"/>
        </w:rPr>
      </w:pPr>
    </w:p>
    <w:p w:rsidR="004B773E" w:rsidRPr="00643397" w:rsidRDefault="004B773E" w:rsidP="00643397">
      <w:pPr>
        <w:autoSpaceDE/>
        <w:ind w:firstLine="709"/>
        <w:jc w:val="center"/>
        <w:rPr>
          <w:rFonts w:ascii="Arial" w:hAnsi="Arial" w:cs="Arial"/>
          <w:b/>
          <w:bCs/>
          <w:sz w:val="24"/>
          <w:szCs w:val="24"/>
        </w:rPr>
      </w:pPr>
      <w:r w:rsidRPr="00643397">
        <w:rPr>
          <w:rFonts w:ascii="Arial" w:hAnsi="Arial" w:cs="Arial"/>
          <w:b/>
          <w:bCs/>
          <w:sz w:val="24"/>
          <w:szCs w:val="24"/>
        </w:rPr>
        <w:t>2.9. Исчерпывающий перечень оснований для отказа в приеме документов, необходимых для предоставления муниципальной услуги</w:t>
      </w:r>
    </w:p>
    <w:p w:rsidR="004B773E" w:rsidRPr="00643397" w:rsidRDefault="004B773E" w:rsidP="00643397">
      <w:pPr>
        <w:ind w:firstLine="709"/>
        <w:jc w:val="both"/>
        <w:rPr>
          <w:rFonts w:ascii="Arial" w:hAnsi="Arial" w:cs="Arial"/>
          <w:bCs/>
          <w:sz w:val="24"/>
          <w:szCs w:val="24"/>
        </w:rPr>
      </w:pPr>
      <w:r w:rsidRPr="00643397">
        <w:rPr>
          <w:rFonts w:ascii="Arial" w:hAnsi="Arial" w:cs="Arial"/>
          <w:bCs/>
          <w:sz w:val="24"/>
          <w:szCs w:val="24"/>
        </w:rPr>
        <w:t>2.9.1. Оснований для отказа в приеме документов законодательством Российской Федерации не предусмотрено.</w:t>
      </w:r>
    </w:p>
    <w:p w:rsidR="004B773E" w:rsidRPr="00643397" w:rsidRDefault="004B773E" w:rsidP="00643397">
      <w:pPr>
        <w:rPr>
          <w:rFonts w:ascii="Arial" w:hAnsi="Arial" w:cs="Arial"/>
          <w:b/>
          <w:bCs/>
          <w:sz w:val="24"/>
          <w:szCs w:val="24"/>
        </w:rPr>
      </w:pPr>
    </w:p>
    <w:p w:rsidR="004B773E" w:rsidRPr="00643397" w:rsidRDefault="004B773E" w:rsidP="00643397">
      <w:pPr>
        <w:shd w:val="clear" w:color="auto" w:fill="FFFFFF"/>
        <w:ind w:right="5" w:firstLine="708"/>
        <w:jc w:val="both"/>
        <w:rPr>
          <w:rFonts w:ascii="Arial" w:hAnsi="Arial" w:cs="Arial"/>
          <w:spacing w:val="2"/>
          <w:sz w:val="24"/>
          <w:szCs w:val="24"/>
        </w:rPr>
      </w:pPr>
    </w:p>
    <w:p w:rsidR="004B773E" w:rsidRPr="00643397" w:rsidRDefault="004B773E" w:rsidP="00643397">
      <w:pPr>
        <w:tabs>
          <w:tab w:val="left" w:pos="7560"/>
          <w:tab w:val="left" w:pos="7920"/>
        </w:tabs>
        <w:jc w:val="center"/>
        <w:rPr>
          <w:rFonts w:ascii="Arial" w:hAnsi="Arial" w:cs="Arial"/>
          <w:b/>
          <w:sz w:val="24"/>
          <w:szCs w:val="24"/>
        </w:rPr>
      </w:pPr>
      <w:r w:rsidRPr="00643397">
        <w:rPr>
          <w:rFonts w:ascii="Arial" w:hAnsi="Arial" w:cs="Arial"/>
          <w:b/>
          <w:color w:val="000000"/>
          <w:sz w:val="24"/>
          <w:szCs w:val="24"/>
        </w:rPr>
        <w:t xml:space="preserve">2.10. Исчерпывающий перечень оснований </w:t>
      </w:r>
      <w:r w:rsidRPr="00643397">
        <w:rPr>
          <w:rFonts w:ascii="Arial" w:hAnsi="Arial" w:cs="Arial"/>
          <w:b/>
          <w:sz w:val="24"/>
          <w:szCs w:val="24"/>
        </w:rPr>
        <w:t>для приостановления или отказа в предоставлении муниципальной услуги</w:t>
      </w:r>
    </w:p>
    <w:p w:rsidR="004B773E" w:rsidRPr="00643397" w:rsidRDefault="004B773E" w:rsidP="00643397">
      <w:pPr>
        <w:tabs>
          <w:tab w:val="left" w:pos="7560"/>
          <w:tab w:val="left" w:pos="7920"/>
        </w:tabs>
        <w:ind w:firstLine="709"/>
        <w:jc w:val="both"/>
        <w:rPr>
          <w:rFonts w:ascii="Arial" w:hAnsi="Arial" w:cs="Arial"/>
          <w:b/>
          <w:sz w:val="24"/>
          <w:szCs w:val="24"/>
        </w:rPr>
      </w:pPr>
    </w:p>
    <w:p w:rsidR="004B773E" w:rsidRPr="00643397" w:rsidRDefault="004B773E" w:rsidP="00643397">
      <w:pPr>
        <w:ind w:firstLine="547"/>
        <w:jc w:val="both"/>
        <w:rPr>
          <w:rFonts w:ascii="Arial" w:hAnsi="Arial" w:cs="Arial"/>
          <w:sz w:val="24"/>
          <w:szCs w:val="24"/>
        </w:rPr>
      </w:pPr>
      <w:bookmarkStart w:id="0" w:name="sub_410193"/>
      <w:r w:rsidRPr="00643397">
        <w:rPr>
          <w:rFonts w:ascii="Arial" w:hAnsi="Arial" w:cs="Arial"/>
          <w:sz w:val="24"/>
          <w:szCs w:val="24"/>
        </w:rPr>
        <w:t>Администрация района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4B773E" w:rsidRPr="00643397" w:rsidRDefault="004B773E" w:rsidP="00643397">
      <w:pPr>
        <w:ind w:firstLine="547"/>
        <w:jc w:val="both"/>
        <w:rPr>
          <w:rFonts w:ascii="Arial" w:hAnsi="Arial" w:cs="Arial"/>
          <w:color w:val="000000" w:themeColor="text1"/>
          <w:sz w:val="24"/>
          <w:szCs w:val="24"/>
        </w:rPr>
      </w:pPr>
      <w:r w:rsidRPr="00643397">
        <w:rPr>
          <w:rFonts w:ascii="Arial" w:hAnsi="Arial" w:cs="Arial"/>
          <w:sz w:val="24"/>
          <w:szCs w:val="24"/>
        </w:rPr>
        <w:t xml:space="preserve">1) заявление о перераспределении земельных участков подано в случаях, не предусмотренных </w:t>
      </w:r>
      <w:hyperlink r:id="rId13" w:history="1">
        <w:r w:rsidRPr="00643397">
          <w:rPr>
            <w:rStyle w:val="a3"/>
            <w:rFonts w:ascii="Arial" w:hAnsi="Arial" w:cs="Arial"/>
            <w:color w:val="000000" w:themeColor="text1"/>
            <w:sz w:val="24"/>
            <w:szCs w:val="24"/>
            <w:u w:val="none"/>
          </w:rPr>
          <w:t>пунктом 1 статьи 39.28</w:t>
        </w:r>
      </w:hyperlink>
      <w:r w:rsidRPr="00643397">
        <w:rPr>
          <w:rFonts w:ascii="Arial" w:hAnsi="Arial" w:cs="Arial"/>
          <w:color w:val="000000" w:themeColor="text1"/>
          <w:sz w:val="24"/>
          <w:szCs w:val="24"/>
        </w:rPr>
        <w:t xml:space="preserve"> Земельного Кодекса;</w:t>
      </w:r>
    </w:p>
    <w:p w:rsidR="004B773E" w:rsidRPr="00643397" w:rsidRDefault="004B773E" w:rsidP="00643397">
      <w:pPr>
        <w:ind w:firstLine="547"/>
        <w:jc w:val="both"/>
        <w:rPr>
          <w:rFonts w:ascii="Arial" w:hAnsi="Arial" w:cs="Arial"/>
          <w:color w:val="000000" w:themeColor="text1"/>
          <w:sz w:val="24"/>
          <w:szCs w:val="24"/>
        </w:rPr>
      </w:pPr>
      <w:r w:rsidRPr="00643397">
        <w:rPr>
          <w:rFonts w:ascii="Arial" w:hAnsi="Arial" w:cs="Arial"/>
          <w:color w:val="000000" w:themeColor="text1"/>
          <w:sz w:val="24"/>
          <w:szCs w:val="24"/>
        </w:rPr>
        <w:t xml:space="preserve">2) не представлено в письменной форме согласие лиц, указанных в </w:t>
      </w:r>
      <w:hyperlink r:id="rId14" w:history="1">
        <w:r w:rsidRPr="00643397">
          <w:rPr>
            <w:rStyle w:val="a3"/>
            <w:rFonts w:ascii="Arial" w:hAnsi="Arial" w:cs="Arial"/>
            <w:color w:val="000000" w:themeColor="text1"/>
            <w:sz w:val="24"/>
            <w:szCs w:val="24"/>
            <w:u w:val="none"/>
          </w:rPr>
          <w:t>пункте 4 статьи 11.2</w:t>
        </w:r>
      </w:hyperlink>
      <w:r w:rsidRPr="00643397">
        <w:rPr>
          <w:rFonts w:ascii="Arial" w:hAnsi="Arial" w:cs="Arial"/>
          <w:color w:val="000000" w:themeColor="text1"/>
          <w:sz w:val="24"/>
          <w:szCs w:val="24"/>
        </w:rPr>
        <w:t xml:space="preserve"> Земельного Кодекса, если земельные участки, которые предлагается перераспределить, обременены правами указанных лиц;</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w:t>
      </w:r>
      <w:r w:rsidRPr="00643397">
        <w:rPr>
          <w:rFonts w:ascii="Arial" w:hAnsi="Arial" w:cs="Arial"/>
          <w:sz w:val="24"/>
          <w:szCs w:val="24"/>
        </w:rPr>
        <w:lastRenderedPageBreak/>
        <w:t xml:space="preserve">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r:id="rId15" w:history="1">
        <w:r w:rsidRPr="00643397">
          <w:rPr>
            <w:rStyle w:val="a3"/>
            <w:rFonts w:ascii="Arial" w:hAnsi="Arial" w:cs="Arial"/>
            <w:sz w:val="24"/>
            <w:szCs w:val="24"/>
            <w:u w:val="none"/>
          </w:rPr>
          <w:t>пунктом 3 статьи 39.36</w:t>
        </w:r>
      </w:hyperlink>
      <w:r w:rsidRPr="00643397">
        <w:rPr>
          <w:rFonts w:ascii="Arial" w:hAnsi="Arial" w:cs="Arial"/>
          <w:sz w:val="24"/>
          <w:szCs w:val="24"/>
        </w:rPr>
        <w:t xml:space="preserve"> Земельного Кодекса и наличие которого не препятствует использованию земельного участка в соответствии с его разрешенным использованием;</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r:id="rId16" w:history="1">
        <w:r w:rsidRPr="00643397">
          <w:rPr>
            <w:rStyle w:val="a3"/>
            <w:rFonts w:ascii="Arial" w:hAnsi="Arial" w:cs="Arial"/>
            <w:sz w:val="24"/>
            <w:szCs w:val="24"/>
            <w:u w:val="none"/>
          </w:rPr>
          <w:t>пунктом 19 статьи 39.11</w:t>
        </w:r>
      </w:hyperlink>
      <w:r w:rsidRPr="00643397">
        <w:rPr>
          <w:rFonts w:ascii="Arial" w:hAnsi="Arial" w:cs="Arial"/>
          <w:sz w:val="24"/>
          <w:szCs w:val="24"/>
        </w:rPr>
        <w:t xml:space="preserve"> Земельного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7" w:history="1">
        <w:r w:rsidRPr="00643397">
          <w:rPr>
            <w:rStyle w:val="a3"/>
            <w:rFonts w:ascii="Arial" w:hAnsi="Arial" w:cs="Arial"/>
            <w:sz w:val="24"/>
            <w:szCs w:val="24"/>
            <w:u w:val="none"/>
          </w:rPr>
          <w:t>статьей 11.9</w:t>
        </w:r>
      </w:hyperlink>
      <w:r w:rsidRPr="00643397">
        <w:rPr>
          <w:rFonts w:ascii="Arial" w:hAnsi="Arial" w:cs="Arial"/>
          <w:sz w:val="24"/>
          <w:szCs w:val="24"/>
        </w:rPr>
        <w:t xml:space="preserve"> Земельного Кодекса, за исключением случаев перераспределения земельных участков в соответствии с </w:t>
      </w:r>
      <w:hyperlink r:id="rId18" w:history="1">
        <w:r w:rsidRPr="00643397">
          <w:rPr>
            <w:rStyle w:val="a3"/>
            <w:rFonts w:ascii="Arial" w:hAnsi="Arial" w:cs="Arial"/>
            <w:sz w:val="24"/>
            <w:szCs w:val="24"/>
            <w:u w:val="none"/>
          </w:rPr>
          <w:t>подпунктами 1</w:t>
        </w:r>
      </w:hyperlink>
      <w:r w:rsidRPr="00643397">
        <w:rPr>
          <w:rFonts w:ascii="Arial" w:hAnsi="Arial" w:cs="Arial"/>
          <w:sz w:val="24"/>
          <w:szCs w:val="24"/>
        </w:rPr>
        <w:t xml:space="preserve"> и </w:t>
      </w:r>
      <w:hyperlink r:id="rId19" w:history="1">
        <w:r w:rsidRPr="00643397">
          <w:rPr>
            <w:rStyle w:val="a3"/>
            <w:rFonts w:ascii="Arial" w:hAnsi="Arial" w:cs="Arial"/>
            <w:sz w:val="24"/>
            <w:szCs w:val="24"/>
            <w:u w:val="none"/>
          </w:rPr>
          <w:t>4 пункта 1 статьи 39.28</w:t>
        </w:r>
      </w:hyperlink>
      <w:r w:rsidRPr="00643397">
        <w:rPr>
          <w:rFonts w:ascii="Arial" w:hAnsi="Arial" w:cs="Arial"/>
          <w:sz w:val="24"/>
          <w:szCs w:val="24"/>
        </w:rPr>
        <w:t xml:space="preserve"> Земельного Кодекса;</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 xml:space="preserve">10) границы земельного участка, находящегося в частной собственности, подлежат уточнению в соответствии с Федеральным </w:t>
      </w:r>
      <w:hyperlink r:id="rId20" w:history="1">
        <w:r w:rsidRPr="00643397">
          <w:rPr>
            <w:rStyle w:val="a3"/>
            <w:rFonts w:ascii="Arial" w:hAnsi="Arial" w:cs="Arial"/>
            <w:sz w:val="24"/>
            <w:szCs w:val="24"/>
            <w:u w:val="none"/>
          </w:rPr>
          <w:t>законом</w:t>
        </w:r>
      </w:hyperlink>
      <w:r w:rsidRPr="00643397">
        <w:rPr>
          <w:rFonts w:ascii="Arial" w:hAnsi="Arial" w:cs="Arial"/>
          <w:sz w:val="24"/>
          <w:szCs w:val="24"/>
        </w:rPr>
        <w:t xml:space="preserve"> "О государственном кадастре недвижимости";</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 xml:space="preserve">11) имеются основания для отказа в утверждении схемы расположения земельного участка, предусмотренные </w:t>
      </w:r>
      <w:hyperlink r:id="rId21" w:history="1">
        <w:r w:rsidRPr="00643397">
          <w:rPr>
            <w:rStyle w:val="a3"/>
            <w:rFonts w:ascii="Arial" w:hAnsi="Arial" w:cs="Arial"/>
            <w:sz w:val="24"/>
            <w:szCs w:val="24"/>
            <w:u w:val="none"/>
          </w:rPr>
          <w:t>пунктом 16 статьи 11.10</w:t>
        </w:r>
      </w:hyperlink>
      <w:r w:rsidRPr="00643397">
        <w:rPr>
          <w:rFonts w:ascii="Arial" w:hAnsi="Arial" w:cs="Arial"/>
          <w:sz w:val="24"/>
          <w:szCs w:val="24"/>
        </w:rPr>
        <w:t xml:space="preserve"> Земельного Кодекса;</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 xml:space="preserve">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w:t>
      </w:r>
      <w:r w:rsidRPr="00643397">
        <w:rPr>
          <w:rFonts w:ascii="Arial" w:hAnsi="Arial" w:cs="Arial"/>
          <w:sz w:val="24"/>
          <w:szCs w:val="24"/>
        </w:rPr>
        <w:lastRenderedPageBreak/>
        <w:t>документации, положению об особо охраняемой природной территории;</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4B773E" w:rsidRPr="00643397" w:rsidRDefault="004B773E" w:rsidP="00643397">
      <w:pPr>
        <w:ind w:firstLine="547"/>
        <w:jc w:val="both"/>
        <w:rPr>
          <w:rFonts w:ascii="Arial" w:hAnsi="Arial" w:cs="Arial"/>
          <w:sz w:val="24"/>
          <w:szCs w:val="24"/>
        </w:rPr>
      </w:pP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4B773E" w:rsidRPr="00643397" w:rsidRDefault="004B773E" w:rsidP="00643397">
      <w:pPr>
        <w:tabs>
          <w:tab w:val="left" w:pos="7560"/>
          <w:tab w:val="left" w:pos="7920"/>
        </w:tabs>
        <w:ind w:firstLine="709"/>
        <w:jc w:val="both"/>
        <w:rPr>
          <w:rFonts w:ascii="Arial" w:hAnsi="Arial" w:cs="Arial"/>
          <w:b/>
          <w:sz w:val="24"/>
          <w:szCs w:val="24"/>
        </w:rPr>
      </w:pP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B773E" w:rsidRPr="00643397" w:rsidRDefault="004B773E" w:rsidP="00643397">
      <w:pPr>
        <w:shd w:val="clear" w:color="auto" w:fill="FFFFFF"/>
        <w:ind w:firstLine="709"/>
        <w:jc w:val="both"/>
        <w:rPr>
          <w:rFonts w:ascii="Arial" w:hAnsi="Arial" w:cs="Arial"/>
          <w:bCs/>
          <w:iCs/>
          <w:color w:val="000000"/>
          <w:sz w:val="24"/>
          <w:szCs w:val="24"/>
        </w:rPr>
      </w:pPr>
      <w:r w:rsidRPr="00643397">
        <w:rPr>
          <w:rFonts w:ascii="Arial" w:hAnsi="Arial" w:cs="Arial"/>
          <w:bCs/>
          <w:iCs/>
          <w:color w:val="000000"/>
          <w:sz w:val="24"/>
          <w:szCs w:val="24"/>
        </w:rPr>
        <w:t>Услуг, которые являются необходимыми и обязательными для предоставления муниципальной услуги, действующим законодательством не предусмотрено.</w:t>
      </w:r>
    </w:p>
    <w:p w:rsidR="004B773E" w:rsidRPr="00643397" w:rsidRDefault="004B773E" w:rsidP="00643397">
      <w:pPr>
        <w:ind w:firstLine="709"/>
        <w:jc w:val="both"/>
        <w:rPr>
          <w:rFonts w:ascii="Arial" w:hAnsi="Arial" w:cs="Arial"/>
          <w:sz w:val="24"/>
          <w:szCs w:val="24"/>
        </w:rPr>
      </w:pP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Муниципальная услуга предоставляется без взимания государственной пошлины или иной платы.</w:t>
      </w:r>
    </w:p>
    <w:bookmarkEnd w:id="0"/>
    <w:p w:rsidR="004B773E" w:rsidRPr="00643397" w:rsidRDefault="004B773E" w:rsidP="00643397">
      <w:pPr>
        <w:widowControl/>
        <w:tabs>
          <w:tab w:val="left" w:pos="709"/>
        </w:tabs>
        <w:autoSpaceDE/>
        <w:jc w:val="both"/>
        <w:rPr>
          <w:rFonts w:ascii="Arial" w:hAnsi="Arial" w:cs="Arial"/>
          <w:bCs/>
          <w:iCs/>
          <w:kern w:val="1"/>
          <w:sz w:val="24"/>
          <w:szCs w:val="24"/>
        </w:rPr>
      </w:pP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B773E" w:rsidRPr="00643397" w:rsidRDefault="004B773E" w:rsidP="00643397">
      <w:pPr>
        <w:ind w:firstLine="540"/>
        <w:jc w:val="both"/>
        <w:rPr>
          <w:rFonts w:ascii="Arial" w:hAnsi="Arial" w:cs="Arial"/>
          <w:bCs/>
          <w:sz w:val="24"/>
          <w:szCs w:val="24"/>
        </w:rPr>
      </w:pPr>
      <w:r w:rsidRPr="00643397">
        <w:rPr>
          <w:rFonts w:ascii="Arial" w:hAnsi="Arial" w:cs="Arial"/>
          <w:bCs/>
          <w:sz w:val="24"/>
          <w:szCs w:val="24"/>
        </w:rPr>
        <w:t xml:space="preserve">  Оказание  услуг, которые являются необходимыми и обязательными для предоставления муниципальной услуги, законодательством не предусмотрено.</w:t>
      </w:r>
    </w:p>
    <w:p w:rsidR="004B773E" w:rsidRPr="00643397" w:rsidRDefault="004B773E" w:rsidP="00643397">
      <w:pPr>
        <w:ind w:firstLine="540"/>
        <w:jc w:val="both"/>
        <w:rPr>
          <w:rFonts w:ascii="Arial" w:hAnsi="Arial" w:cs="Arial"/>
          <w:bCs/>
          <w:sz w:val="24"/>
          <w:szCs w:val="24"/>
        </w:rPr>
      </w:pPr>
    </w:p>
    <w:p w:rsidR="004B773E" w:rsidRPr="00643397" w:rsidRDefault="004B773E" w:rsidP="00643397">
      <w:pPr>
        <w:shd w:val="clear" w:color="auto" w:fill="FFFFFF"/>
        <w:ind w:firstLine="567"/>
        <w:jc w:val="center"/>
        <w:rPr>
          <w:rFonts w:ascii="Arial" w:hAnsi="Arial" w:cs="Arial"/>
          <w:b/>
          <w:bCs/>
          <w:sz w:val="24"/>
          <w:szCs w:val="24"/>
        </w:rPr>
      </w:pPr>
      <w:r w:rsidRPr="00643397">
        <w:rPr>
          <w:rFonts w:ascii="Arial" w:hAnsi="Arial" w:cs="Arial"/>
          <w:b/>
          <w:bCs/>
          <w:sz w:val="24"/>
          <w:szCs w:val="24"/>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B773E" w:rsidRPr="00643397" w:rsidRDefault="004B773E" w:rsidP="00643397">
      <w:pPr>
        <w:widowControl/>
        <w:autoSpaceDE/>
        <w:ind w:firstLine="567"/>
        <w:jc w:val="both"/>
        <w:rPr>
          <w:rFonts w:ascii="Arial" w:hAnsi="Arial" w:cs="Arial"/>
          <w:sz w:val="24"/>
          <w:szCs w:val="24"/>
        </w:rPr>
      </w:pPr>
      <w:r w:rsidRPr="00643397">
        <w:rPr>
          <w:rFonts w:ascii="Arial" w:hAnsi="Arial" w:cs="Arial"/>
          <w:sz w:val="24"/>
          <w:szCs w:val="24"/>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sidRPr="00643397">
        <w:rPr>
          <w:rFonts w:ascii="Arial" w:hAnsi="Arial" w:cs="Arial"/>
          <w:color w:val="000000"/>
          <w:sz w:val="24"/>
          <w:szCs w:val="24"/>
        </w:rPr>
        <w:t>муниципальной</w:t>
      </w:r>
      <w:r w:rsidRPr="00643397">
        <w:rPr>
          <w:rFonts w:ascii="Arial" w:hAnsi="Arial" w:cs="Arial"/>
          <w:sz w:val="24"/>
          <w:szCs w:val="24"/>
        </w:rPr>
        <w:t xml:space="preserve"> услуги  -  не более 15 минут.</w:t>
      </w:r>
    </w:p>
    <w:p w:rsidR="004B773E" w:rsidRPr="00643397" w:rsidRDefault="004B773E" w:rsidP="00643397">
      <w:pPr>
        <w:shd w:val="clear" w:color="auto" w:fill="FFFFFF"/>
        <w:rPr>
          <w:rFonts w:ascii="Arial" w:hAnsi="Arial" w:cs="Arial"/>
          <w:bCs/>
          <w:sz w:val="24"/>
          <w:szCs w:val="24"/>
        </w:rPr>
      </w:pPr>
    </w:p>
    <w:p w:rsidR="004B773E" w:rsidRPr="00643397" w:rsidRDefault="004B773E" w:rsidP="00643397">
      <w:pPr>
        <w:rPr>
          <w:rFonts w:ascii="Arial" w:hAnsi="Arial" w:cs="Arial"/>
          <w:b/>
          <w:bCs/>
          <w:sz w:val="24"/>
          <w:szCs w:val="24"/>
        </w:rPr>
      </w:pPr>
      <w:r w:rsidRPr="00643397">
        <w:rPr>
          <w:rFonts w:ascii="Arial" w:hAnsi="Arial" w:cs="Arial"/>
          <w:b/>
          <w:bCs/>
          <w:sz w:val="24"/>
          <w:szCs w:val="24"/>
        </w:rPr>
        <w:t>2.15. Срок и порядок регистрации запроса заявителя о предоставлении муниципальной услуги, в том числе в электронной форме;</w:t>
      </w:r>
    </w:p>
    <w:p w:rsidR="004B773E" w:rsidRPr="00643397" w:rsidRDefault="004B773E" w:rsidP="00643397">
      <w:pPr>
        <w:tabs>
          <w:tab w:val="left" w:pos="0"/>
        </w:tabs>
        <w:ind w:firstLine="709"/>
        <w:jc w:val="both"/>
        <w:rPr>
          <w:rFonts w:ascii="Arial" w:hAnsi="Arial" w:cs="Arial"/>
          <w:sz w:val="24"/>
          <w:szCs w:val="24"/>
        </w:rPr>
      </w:pPr>
      <w:r w:rsidRPr="00643397">
        <w:rPr>
          <w:rFonts w:ascii="Arial" w:hAnsi="Arial" w:cs="Arial"/>
          <w:sz w:val="24"/>
          <w:szCs w:val="24"/>
        </w:rPr>
        <w:t xml:space="preserve">2.15.1. При непосредственном обращении заявителя в Администрацию лично, максимальный срок регистрации заявления – 15 минут.  </w:t>
      </w:r>
    </w:p>
    <w:p w:rsidR="004B773E" w:rsidRPr="00643397" w:rsidRDefault="004B773E" w:rsidP="00643397">
      <w:pPr>
        <w:tabs>
          <w:tab w:val="left" w:pos="0"/>
        </w:tabs>
        <w:ind w:firstLine="709"/>
        <w:jc w:val="both"/>
        <w:rPr>
          <w:rFonts w:ascii="Arial" w:hAnsi="Arial" w:cs="Arial"/>
          <w:sz w:val="24"/>
          <w:szCs w:val="24"/>
        </w:rPr>
      </w:pPr>
      <w:r w:rsidRPr="00643397">
        <w:rPr>
          <w:rFonts w:ascii="Arial" w:hAnsi="Arial" w:cs="Arial"/>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B773E" w:rsidRPr="00643397" w:rsidRDefault="004B773E" w:rsidP="00643397">
      <w:pPr>
        <w:tabs>
          <w:tab w:val="left" w:pos="540"/>
        </w:tabs>
        <w:ind w:firstLine="709"/>
        <w:jc w:val="both"/>
        <w:rPr>
          <w:rFonts w:ascii="Arial" w:hAnsi="Arial" w:cs="Arial"/>
          <w:sz w:val="24"/>
          <w:szCs w:val="24"/>
        </w:rPr>
      </w:pPr>
      <w:r w:rsidRPr="00643397">
        <w:rPr>
          <w:rFonts w:ascii="Arial" w:hAnsi="Arial" w:cs="Arial"/>
          <w:sz w:val="24"/>
          <w:szCs w:val="24"/>
        </w:rPr>
        <w:lastRenderedPageBreak/>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4B773E" w:rsidRPr="00643397" w:rsidRDefault="004B773E" w:rsidP="00643397">
      <w:pPr>
        <w:tabs>
          <w:tab w:val="left" w:pos="540"/>
        </w:tabs>
        <w:jc w:val="both"/>
        <w:rPr>
          <w:rFonts w:ascii="Arial" w:hAnsi="Arial" w:cs="Arial"/>
          <w:sz w:val="24"/>
          <w:szCs w:val="24"/>
        </w:rPr>
      </w:pPr>
      <w:r w:rsidRPr="00643397">
        <w:rPr>
          <w:rFonts w:ascii="Arial" w:hAnsi="Arial" w:cs="Arial"/>
          <w:sz w:val="24"/>
          <w:szCs w:val="24"/>
        </w:rPr>
        <w:tab/>
        <w:t xml:space="preserve">- регистрирует заявление с документами в соответствии с правилами делопроизводства; </w:t>
      </w:r>
    </w:p>
    <w:p w:rsidR="004B773E" w:rsidRPr="00643397" w:rsidRDefault="004B773E" w:rsidP="00643397">
      <w:pPr>
        <w:tabs>
          <w:tab w:val="left" w:pos="540"/>
        </w:tabs>
        <w:jc w:val="both"/>
        <w:rPr>
          <w:rFonts w:ascii="Arial" w:hAnsi="Arial" w:cs="Arial"/>
          <w:sz w:val="24"/>
          <w:szCs w:val="24"/>
        </w:rPr>
      </w:pPr>
      <w:r w:rsidRPr="00643397">
        <w:rPr>
          <w:rFonts w:ascii="Arial" w:hAnsi="Arial" w:cs="Arial"/>
          <w:sz w:val="24"/>
          <w:szCs w:val="24"/>
        </w:rPr>
        <w:tab/>
        <w:t>- сообщает заявителю о дате выдачи результата  предоставления муниципальной услуги.</w:t>
      </w:r>
    </w:p>
    <w:p w:rsidR="004B773E" w:rsidRPr="00643397" w:rsidRDefault="004B773E" w:rsidP="00643397">
      <w:pPr>
        <w:rPr>
          <w:rFonts w:ascii="Arial" w:hAnsi="Arial" w:cs="Arial"/>
          <w:b/>
          <w:bCs/>
          <w:sz w:val="24"/>
          <w:szCs w:val="24"/>
        </w:rPr>
      </w:pPr>
    </w:p>
    <w:p w:rsidR="004B773E" w:rsidRPr="00643397" w:rsidRDefault="004B773E" w:rsidP="00643397">
      <w:pPr>
        <w:ind w:firstLine="567"/>
        <w:jc w:val="both"/>
        <w:rPr>
          <w:rFonts w:ascii="Arial" w:hAnsi="Arial" w:cs="Arial"/>
          <w:b/>
          <w:bCs/>
          <w:sz w:val="24"/>
          <w:szCs w:val="24"/>
        </w:rPr>
      </w:pPr>
      <w:r w:rsidRPr="00643397">
        <w:rPr>
          <w:rFonts w:ascii="Arial" w:hAnsi="Arial" w:cs="Arial"/>
          <w:b/>
          <w:bCs/>
          <w:sz w:val="24"/>
          <w:szCs w:val="24"/>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B773E" w:rsidRPr="00643397" w:rsidRDefault="004B773E" w:rsidP="00643397">
      <w:pPr>
        <w:ind w:firstLine="539"/>
        <w:jc w:val="both"/>
        <w:rPr>
          <w:rFonts w:ascii="Arial" w:hAnsi="Arial" w:cs="Arial"/>
          <w:bCs/>
          <w:sz w:val="24"/>
          <w:szCs w:val="24"/>
        </w:rPr>
      </w:pPr>
      <w:r w:rsidRPr="00643397">
        <w:rPr>
          <w:rFonts w:ascii="Arial" w:hAnsi="Arial" w:cs="Arial"/>
          <w:bCs/>
          <w:sz w:val="24"/>
          <w:szCs w:val="24"/>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4B773E" w:rsidRPr="00643397" w:rsidRDefault="004B773E" w:rsidP="00643397">
      <w:pPr>
        <w:ind w:firstLine="539"/>
        <w:jc w:val="both"/>
        <w:rPr>
          <w:rFonts w:ascii="Arial" w:hAnsi="Arial" w:cs="Arial"/>
          <w:bCs/>
          <w:sz w:val="24"/>
          <w:szCs w:val="24"/>
        </w:rPr>
      </w:pPr>
      <w:r w:rsidRPr="00643397">
        <w:rPr>
          <w:rFonts w:ascii="Arial" w:hAnsi="Arial" w:cs="Arial"/>
          <w:bCs/>
          <w:sz w:val="24"/>
          <w:szCs w:val="24"/>
        </w:rPr>
        <w:t>Места ожидания заявителей оборудуются стульями и (или) кресельными секциями, и (или) скамьями.</w:t>
      </w:r>
    </w:p>
    <w:p w:rsidR="004B773E" w:rsidRPr="00643397" w:rsidRDefault="004B773E" w:rsidP="00643397">
      <w:pPr>
        <w:ind w:firstLine="539"/>
        <w:jc w:val="both"/>
        <w:rPr>
          <w:rFonts w:ascii="Arial" w:hAnsi="Arial" w:cs="Arial"/>
          <w:bCs/>
          <w:sz w:val="24"/>
          <w:szCs w:val="24"/>
        </w:rPr>
      </w:pPr>
      <w:r w:rsidRPr="00643397">
        <w:rPr>
          <w:rFonts w:ascii="Arial" w:hAnsi="Arial" w:cs="Arial"/>
          <w:bCs/>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B773E" w:rsidRPr="00643397" w:rsidRDefault="004B773E" w:rsidP="00643397">
      <w:pPr>
        <w:tabs>
          <w:tab w:val="left" w:pos="709"/>
        </w:tabs>
        <w:ind w:firstLine="709"/>
        <w:rPr>
          <w:rFonts w:ascii="Arial" w:hAnsi="Arial" w:cs="Arial"/>
          <w:sz w:val="24"/>
          <w:szCs w:val="24"/>
        </w:rPr>
      </w:pPr>
      <w:r w:rsidRPr="00643397">
        <w:rPr>
          <w:rFonts w:ascii="Arial" w:hAnsi="Arial" w:cs="Arial"/>
          <w:sz w:val="24"/>
          <w:szCs w:val="24"/>
        </w:rPr>
        <w:t>2.16.3. Обеспечение доступности для инвалидов.</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 xml:space="preserve">Администрация  </w:t>
      </w:r>
      <w:r w:rsidRPr="00643397">
        <w:rPr>
          <w:rFonts w:ascii="Arial" w:hAnsi="Arial" w:cs="Arial"/>
          <w:bCs/>
          <w:color w:val="000000"/>
          <w:sz w:val="24"/>
          <w:szCs w:val="24"/>
        </w:rPr>
        <w:t>обеспечивает условия</w:t>
      </w:r>
      <w:r w:rsidRPr="00643397">
        <w:rPr>
          <w:rFonts w:ascii="Arial" w:hAnsi="Arial" w:cs="Arial"/>
          <w:bCs/>
          <w:sz w:val="24"/>
          <w:szCs w:val="24"/>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возможность беспрепятственного входа в помещение  и выхода из него;</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сопровождение инвалидов, имеющих стойкие расстройства функции зрения и самостоятельного передвижения, и оказание им помощи;</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содействие со стороны должностных лиц, при необходимости, инвалиду при входе в объект и выходе из него;</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оборудование на прилегающих к зданию территориях мест для парковки автотранспортных средств инвалидов;</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 xml:space="preserve">проведение инструктажа должностных лиц, осуществляющих первичный </w:t>
      </w:r>
      <w:r w:rsidRPr="00643397">
        <w:rPr>
          <w:rFonts w:ascii="Arial" w:hAnsi="Arial" w:cs="Arial"/>
          <w:bCs/>
          <w:sz w:val="24"/>
          <w:szCs w:val="24"/>
        </w:rPr>
        <w:lastRenderedPageBreak/>
        <w:t>контакт с получателями услуги, по вопросам работы с инвалидами;</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 xml:space="preserve">допуск в помещение </w:t>
      </w:r>
      <w:proofErr w:type="spellStart"/>
      <w:r w:rsidRPr="00643397">
        <w:rPr>
          <w:rFonts w:ascii="Arial" w:hAnsi="Arial" w:cs="Arial"/>
          <w:bCs/>
          <w:sz w:val="24"/>
          <w:szCs w:val="24"/>
        </w:rPr>
        <w:t>сурдопереводчика</w:t>
      </w:r>
      <w:proofErr w:type="spellEnd"/>
      <w:r w:rsidRPr="00643397">
        <w:rPr>
          <w:rFonts w:ascii="Arial" w:hAnsi="Arial" w:cs="Arial"/>
          <w:bCs/>
          <w:sz w:val="24"/>
          <w:szCs w:val="24"/>
        </w:rPr>
        <w:t xml:space="preserve"> и </w:t>
      </w:r>
      <w:proofErr w:type="spellStart"/>
      <w:r w:rsidRPr="00643397">
        <w:rPr>
          <w:rFonts w:ascii="Arial" w:hAnsi="Arial" w:cs="Arial"/>
          <w:bCs/>
          <w:sz w:val="24"/>
          <w:szCs w:val="24"/>
        </w:rPr>
        <w:t>тифлосурдопереводчика</w:t>
      </w:r>
      <w:proofErr w:type="spellEnd"/>
      <w:r w:rsidRPr="00643397">
        <w:rPr>
          <w:rFonts w:ascii="Arial" w:hAnsi="Arial" w:cs="Arial"/>
          <w:bCs/>
          <w:sz w:val="24"/>
          <w:szCs w:val="24"/>
        </w:rPr>
        <w:t>;</w:t>
      </w:r>
    </w:p>
    <w:p w:rsidR="004B773E" w:rsidRPr="00643397" w:rsidRDefault="004B773E" w:rsidP="00643397">
      <w:pPr>
        <w:tabs>
          <w:tab w:val="left" w:pos="709"/>
        </w:tabs>
        <w:jc w:val="both"/>
        <w:rPr>
          <w:rFonts w:ascii="Arial" w:hAnsi="Arial" w:cs="Arial"/>
          <w:bCs/>
          <w:sz w:val="24"/>
          <w:szCs w:val="24"/>
        </w:rPr>
      </w:pPr>
      <w:r w:rsidRPr="00643397">
        <w:rPr>
          <w:rFonts w:ascii="Arial" w:hAnsi="Arial" w:cs="Arial"/>
          <w:bCs/>
          <w:sz w:val="24"/>
          <w:szCs w:val="24"/>
        </w:rPr>
        <w:tab/>
        <w:t>предоставление, при необходимости, услуги по месту жительства инвалида или в дистанционном режиме;</w:t>
      </w:r>
    </w:p>
    <w:p w:rsidR="004B773E" w:rsidRPr="00643397" w:rsidRDefault="004B773E" w:rsidP="00643397">
      <w:pPr>
        <w:tabs>
          <w:tab w:val="left" w:pos="709"/>
        </w:tabs>
        <w:ind w:firstLine="709"/>
        <w:jc w:val="both"/>
        <w:rPr>
          <w:rFonts w:ascii="Arial" w:hAnsi="Arial" w:cs="Arial"/>
          <w:bCs/>
          <w:sz w:val="24"/>
          <w:szCs w:val="24"/>
        </w:rPr>
      </w:pPr>
      <w:r w:rsidRPr="00643397">
        <w:rPr>
          <w:rFonts w:ascii="Arial" w:hAnsi="Arial" w:cs="Arial"/>
          <w:bCs/>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4B773E" w:rsidRPr="00643397" w:rsidRDefault="004B773E" w:rsidP="00643397">
      <w:pPr>
        <w:shd w:val="clear" w:color="auto" w:fill="FFFFFF"/>
        <w:rPr>
          <w:rFonts w:ascii="Arial" w:hAnsi="Arial" w:cs="Arial"/>
          <w:b/>
          <w:bCs/>
          <w:sz w:val="24"/>
          <w:szCs w:val="24"/>
        </w:rPr>
      </w:pPr>
    </w:p>
    <w:p w:rsidR="004B773E" w:rsidRPr="00643397" w:rsidRDefault="004B773E" w:rsidP="00643397">
      <w:pPr>
        <w:widowControl/>
        <w:ind w:firstLine="539"/>
        <w:jc w:val="both"/>
        <w:rPr>
          <w:rFonts w:ascii="Arial" w:hAnsi="Arial" w:cs="Arial"/>
          <w:b/>
          <w:color w:val="000000"/>
          <w:sz w:val="24"/>
          <w:szCs w:val="24"/>
        </w:rPr>
      </w:pPr>
      <w:r w:rsidRPr="00643397">
        <w:rPr>
          <w:rFonts w:ascii="Arial" w:hAnsi="Arial" w:cs="Arial"/>
          <w:b/>
          <w:bCs/>
          <w:sz w:val="24"/>
          <w:szCs w:val="24"/>
        </w:rPr>
        <w:t xml:space="preserve">2.17. </w:t>
      </w:r>
      <w:r w:rsidRPr="00643397">
        <w:rPr>
          <w:rFonts w:ascii="Arial" w:hAnsi="Arial" w:cs="Arial"/>
          <w:b/>
          <w:bCs/>
          <w:color w:val="000000"/>
          <w:sz w:val="24"/>
          <w:szCs w:val="24"/>
        </w:rPr>
        <w:t>П</w:t>
      </w:r>
      <w:r w:rsidRPr="00643397">
        <w:rPr>
          <w:rFonts w:ascii="Arial" w:hAnsi="Arial" w:cs="Arial"/>
          <w:b/>
          <w:color w:val="000000"/>
          <w:sz w:val="24"/>
          <w:szCs w:val="24"/>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Pr="00643397">
        <w:rPr>
          <w:rFonts w:ascii="Arial" w:hAnsi="Arial" w:cs="Arial"/>
          <w:color w:val="000000"/>
          <w:sz w:val="24"/>
          <w:szCs w:val="24"/>
        </w:rPr>
        <w:t xml:space="preserve"> </w:t>
      </w:r>
      <w:r w:rsidRPr="00643397">
        <w:rPr>
          <w:rFonts w:ascii="Arial" w:hAnsi="Arial" w:cs="Arial"/>
          <w:b/>
          <w:color w:val="000000"/>
          <w:sz w:val="24"/>
          <w:szCs w:val="24"/>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4B773E" w:rsidRPr="00643397" w:rsidRDefault="004B773E" w:rsidP="00643397">
      <w:pPr>
        <w:widowControl/>
        <w:jc w:val="both"/>
        <w:rPr>
          <w:rFonts w:ascii="Arial" w:hAnsi="Arial" w:cs="Arial"/>
          <w:b/>
          <w:bCs/>
          <w:sz w:val="24"/>
          <w:szCs w:val="24"/>
        </w:rPr>
      </w:pPr>
    </w:p>
    <w:p w:rsidR="004B773E" w:rsidRPr="00643397" w:rsidRDefault="004B773E" w:rsidP="00643397">
      <w:pPr>
        <w:widowControl/>
        <w:autoSpaceDE/>
        <w:ind w:firstLine="539"/>
        <w:jc w:val="both"/>
        <w:rPr>
          <w:rFonts w:ascii="Arial" w:hAnsi="Arial" w:cs="Arial"/>
          <w:b/>
          <w:bCs/>
          <w:sz w:val="24"/>
          <w:szCs w:val="24"/>
        </w:rPr>
      </w:pPr>
      <w:r w:rsidRPr="00643397">
        <w:rPr>
          <w:rFonts w:ascii="Arial" w:hAnsi="Arial" w:cs="Arial"/>
          <w:b/>
          <w:bCs/>
          <w:sz w:val="24"/>
          <w:szCs w:val="24"/>
        </w:rPr>
        <w:t xml:space="preserve">Показатели доступности </w:t>
      </w:r>
      <w:r w:rsidRPr="00643397">
        <w:rPr>
          <w:rFonts w:ascii="Arial" w:hAnsi="Arial" w:cs="Arial"/>
          <w:b/>
          <w:sz w:val="24"/>
          <w:szCs w:val="24"/>
        </w:rPr>
        <w:t>муниципальной</w:t>
      </w:r>
      <w:r w:rsidRPr="00643397">
        <w:rPr>
          <w:rFonts w:ascii="Arial" w:hAnsi="Arial" w:cs="Arial"/>
          <w:b/>
          <w:bCs/>
          <w:sz w:val="24"/>
          <w:szCs w:val="24"/>
        </w:rPr>
        <w:t xml:space="preserve"> услуги:</w:t>
      </w:r>
    </w:p>
    <w:p w:rsidR="004B773E" w:rsidRPr="00643397" w:rsidRDefault="004B773E" w:rsidP="00643397">
      <w:pPr>
        <w:widowControl/>
        <w:autoSpaceDE/>
        <w:ind w:firstLine="539"/>
        <w:jc w:val="both"/>
        <w:rPr>
          <w:rFonts w:ascii="Arial" w:hAnsi="Arial" w:cs="Arial"/>
          <w:b/>
          <w:bCs/>
          <w:sz w:val="24"/>
          <w:szCs w:val="24"/>
        </w:rPr>
      </w:pPr>
    </w:p>
    <w:p w:rsidR="004B773E" w:rsidRPr="00643397" w:rsidRDefault="004B773E" w:rsidP="00643397">
      <w:pPr>
        <w:widowControl/>
        <w:shd w:val="clear" w:color="auto" w:fill="FFFFFF"/>
        <w:autoSpaceDE/>
        <w:ind w:firstLine="708"/>
        <w:jc w:val="both"/>
        <w:rPr>
          <w:rFonts w:ascii="Arial" w:hAnsi="Arial" w:cs="Arial"/>
          <w:sz w:val="24"/>
          <w:szCs w:val="24"/>
        </w:rPr>
      </w:pPr>
      <w:r w:rsidRPr="00643397">
        <w:rPr>
          <w:rFonts w:ascii="Arial" w:hAnsi="Arial" w:cs="Arial"/>
          <w:sz w:val="24"/>
          <w:szCs w:val="24"/>
        </w:rPr>
        <w:t>транспортная или пешая доступность к местам предоставления муниципальной услуги;</w:t>
      </w:r>
    </w:p>
    <w:p w:rsidR="004B773E" w:rsidRPr="00643397" w:rsidRDefault="004B773E" w:rsidP="00643397">
      <w:pPr>
        <w:widowControl/>
        <w:autoSpaceDE/>
        <w:ind w:firstLine="539"/>
        <w:jc w:val="both"/>
        <w:rPr>
          <w:rFonts w:ascii="Arial" w:hAnsi="Arial" w:cs="Arial"/>
          <w:sz w:val="24"/>
          <w:szCs w:val="24"/>
        </w:rPr>
      </w:pPr>
      <w:r w:rsidRPr="00643397">
        <w:rPr>
          <w:rFonts w:ascii="Arial" w:hAnsi="Arial" w:cs="Arial"/>
          <w:sz w:val="24"/>
          <w:szCs w:val="24"/>
        </w:rPr>
        <w:t>доступность обращения за предоставлением муниципальной услуги, в том числе для лиц с ограниченными возможностями здоровья;</w:t>
      </w:r>
    </w:p>
    <w:p w:rsidR="004B773E" w:rsidRPr="00643397" w:rsidRDefault="004B773E" w:rsidP="00643397">
      <w:pPr>
        <w:widowControl/>
        <w:autoSpaceDE/>
        <w:ind w:firstLine="539"/>
        <w:jc w:val="both"/>
        <w:rPr>
          <w:rFonts w:ascii="Arial" w:hAnsi="Arial" w:cs="Arial"/>
          <w:sz w:val="24"/>
          <w:szCs w:val="24"/>
        </w:rPr>
      </w:pPr>
      <w:r w:rsidRPr="00643397">
        <w:rPr>
          <w:rFonts w:ascii="Arial" w:hAnsi="Arial" w:cs="Arial"/>
          <w:sz w:val="24"/>
          <w:szCs w:val="24"/>
        </w:rPr>
        <w:t>наличие полной и предоставляющих понятной информации о местах, порядке и сроках предоставления муниципальной  услуги в общедоступных местах помещений органов,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B773E" w:rsidRPr="00643397" w:rsidRDefault="004B773E" w:rsidP="00643397">
      <w:pPr>
        <w:widowControl/>
        <w:autoSpaceDE/>
        <w:ind w:firstLine="539"/>
        <w:jc w:val="both"/>
        <w:rPr>
          <w:rFonts w:ascii="Arial" w:hAnsi="Arial" w:cs="Arial"/>
          <w:sz w:val="24"/>
          <w:szCs w:val="24"/>
        </w:rPr>
      </w:pPr>
      <w:r w:rsidRPr="00643397">
        <w:rPr>
          <w:rFonts w:ascii="Arial" w:hAnsi="Arial" w:cs="Arial"/>
          <w:sz w:val="24"/>
          <w:szCs w:val="24"/>
        </w:rPr>
        <w:t>предоставление муниципальной услуги в многофункциональном центре предоставления государственных и муниципальных услуг;</w:t>
      </w:r>
    </w:p>
    <w:p w:rsidR="004B773E" w:rsidRPr="00643397" w:rsidRDefault="004B773E" w:rsidP="00643397">
      <w:pPr>
        <w:widowControl/>
        <w:shd w:val="clear" w:color="auto" w:fill="FFFFFF"/>
        <w:autoSpaceDE/>
        <w:ind w:firstLine="539"/>
        <w:jc w:val="both"/>
        <w:rPr>
          <w:rFonts w:ascii="Arial" w:hAnsi="Arial" w:cs="Arial"/>
          <w:sz w:val="24"/>
          <w:szCs w:val="24"/>
        </w:rPr>
      </w:pPr>
      <w:r w:rsidRPr="00643397">
        <w:rPr>
          <w:rFonts w:ascii="Arial" w:hAnsi="Arial" w:cs="Arial"/>
          <w:sz w:val="24"/>
          <w:szCs w:val="24"/>
        </w:rPr>
        <w:t xml:space="preserve">возможность получения муниципальной услуги посредством </w:t>
      </w:r>
      <w:r w:rsidRPr="00643397">
        <w:rPr>
          <w:rFonts w:ascii="Arial" w:hAnsi="Arial" w:cs="Arial"/>
          <w:color w:val="000000"/>
          <w:sz w:val="24"/>
          <w:szCs w:val="24"/>
        </w:rPr>
        <w:t>комплексного</w:t>
      </w:r>
      <w:r w:rsidRPr="00643397">
        <w:rPr>
          <w:rFonts w:ascii="Arial" w:hAnsi="Arial" w:cs="Arial"/>
          <w:sz w:val="24"/>
          <w:szCs w:val="24"/>
        </w:rPr>
        <w:t xml:space="preserve"> запроса. </w:t>
      </w:r>
    </w:p>
    <w:p w:rsidR="004B773E" w:rsidRPr="00643397" w:rsidRDefault="004B773E" w:rsidP="00643397">
      <w:pPr>
        <w:widowControl/>
        <w:autoSpaceDE/>
        <w:jc w:val="both"/>
        <w:rPr>
          <w:rFonts w:ascii="Arial" w:hAnsi="Arial" w:cs="Arial"/>
          <w:sz w:val="24"/>
          <w:szCs w:val="24"/>
        </w:rPr>
      </w:pPr>
    </w:p>
    <w:p w:rsidR="004B773E" w:rsidRPr="00643397" w:rsidRDefault="004B773E" w:rsidP="00643397">
      <w:pPr>
        <w:widowControl/>
        <w:autoSpaceDE/>
        <w:ind w:firstLine="284"/>
        <w:rPr>
          <w:rFonts w:ascii="Arial" w:hAnsi="Arial" w:cs="Arial"/>
          <w:b/>
          <w:sz w:val="24"/>
          <w:szCs w:val="24"/>
        </w:rPr>
      </w:pPr>
      <w:r w:rsidRPr="00643397">
        <w:rPr>
          <w:rFonts w:ascii="Arial" w:hAnsi="Arial" w:cs="Arial"/>
          <w:b/>
          <w:sz w:val="24"/>
          <w:szCs w:val="24"/>
        </w:rPr>
        <w:t>Показатели качества муниципальной услуги:</w:t>
      </w:r>
    </w:p>
    <w:p w:rsidR="004B773E" w:rsidRPr="00643397" w:rsidRDefault="004B773E" w:rsidP="00643397">
      <w:pPr>
        <w:widowControl/>
        <w:autoSpaceDE/>
        <w:ind w:firstLine="284"/>
        <w:rPr>
          <w:rFonts w:ascii="Arial" w:hAnsi="Arial" w:cs="Arial"/>
          <w:b/>
          <w:sz w:val="24"/>
          <w:szCs w:val="24"/>
        </w:rPr>
      </w:pPr>
    </w:p>
    <w:p w:rsidR="004B773E" w:rsidRPr="00643397" w:rsidRDefault="004B773E" w:rsidP="00643397">
      <w:pPr>
        <w:widowControl/>
        <w:autoSpaceDE/>
        <w:ind w:firstLine="284"/>
        <w:jc w:val="both"/>
        <w:rPr>
          <w:rFonts w:ascii="Arial" w:hAnsi="Arial" w:cs="Arial"/>
          <w:sz w:val="24"/>
          <w:szCs w:val="24"/>
        </w:rPr>
      </w:pPr>
      <w:r w:rsidRPr="00643397">
        <w:rPr>
          <w:rFonts w:ascii="Arial" w:hAnsi="Arial" w:cs="Arial"/>
          <w:sz w:val="24"/>
          <w:szCs w:val="24"/>
        </w:rPr>
        <w:lastRenderedPageBreak/>
        <w:t>полнота и актуальность информации о порядке предоставления муниципальной услуги;</w:t>
      </w:r>
    </w:p>
    <w:p w:rsidR="004B773E" w:rsidRPr="00643397" w:rsidRDefault="004B773E" w:rsidP="00643397">
      <w:pPr>
        <w:widowControl/>
        <w:autoSpaceDE/>
        <w:ind w:firstLine="284"/>
        <w:jc w:val="both"/>
        <w:rPr>
          <w:rFonts w:ascii="Arial" w:hAnsi="Arial" w:cs="Arial"/>
          <w:sz w:val="24"/>
          <w:szCs w:val="24"/>
        </w:rPr>
      </w:pPr>
      <w:r w:rsidRPr="00643397">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B773E" w:rsidRPr="00643397" w:rsidRDefault="004B773E" w:rsidP="00643397">
      <w:pPr>
        <w:widowControl/>
        <w:autoSpaceDE/>
        <w:ind w:firstLine="284"/>
        <w:jc w:val="both"/>
        <w:rPr>
          <w:rFonts w:ascii="Arial" w:hAnsi="Arial" w:cs="Arial"/>
          <w:sz w:val="24"/>
          <w:szCs w:val="24"/>
        </w:rPr>
      </w:pPr>
      <w:r w:rsidRPr="00643397">
        <w:rPr>
          <w:rFonts w:ascii="Arial" w:hAnsi="Arial" w:cs="Arial"/>
          <w:sz w:val="24"/>
          <w:szCs w:val="24"/>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B773E" w:rsidRPr="00643397" w:rsidRDefault="004B773E" w:rsidP="00643397">
      <w:pPr>
        <w:widowControl/>
        <w:autoSpaceDE/>
        <w:ind w:firstLine="284"/>
        <w:jc w:val="both"/>
        <w:rPr>
          <w:rFonts w:ascii="Arial" w:hAnsi="Arial" w:cs="Arial"/>
          <w:sz w:val="24"/>
          <w:szCs w:val="24"/>
        </w:rPr>
      </w:pPr>
      <w:r w:rsidRPr="00643397">
        <w:rPr>
          <w:rFonts w:ascii="Arial" w:hAnsi="Arial" w:cs="Arial"/>
          <w:sz w:val="24"/>
          <w:szCs w:val="24"/>
        </w:rPr>
        <w:t xml:space="preserve">количество </w:t>
      </w:r>
      <w:r w:rsidRPr="00643397">
        <w:rPr>
          <w:rFonts w:ascii="Arial" w:hAnsi="Arial" w:cs="Arial"/>
          <w:color w:val="000000"/>
          <w:sz w:val="24"/>
          <w:szCs w:val="24"/>
        </w:rPr>
        <w:t>взаимодействий</w:t>
      </w:r>
      <w:r w:rsidRPr="00643397">
        <w:rPr>
          <w:rFonts w:ascii="Arial" w:hAnsi="Arial" w:cs="Arial"/>
          <w:sz w:val="24"/>
          <w:szCs w:val="24"/>
        </w:rPr>
        <w:t xml:space="preserve">  заявителя с должностными лицами при предоставлении муниципальной услуги и их продолжительность;</w:t>
      </w:r>
    </w:p>
    <w:p w:rsidR="004B773E" w:rsidRPr="00643397" w:rsidRDefault="004B773E" w:rsidP="00643397">
      <w:pPr>
        <w:widowControl/>
        <w:autoSpaceDE/>
        <w:ind w:firstLine="284"/>
        <w:jc w:val="both"/>
        <w:rPr>
          <w:rFonts w:ascii="Arial" w:hAnsi="Arial" w:cs="Arial"/>
          <w:sz w:val="24"/>
          <w:szCs w:val="24"/>
        </w:rPr>
      </w:pPr>
      <w:r w:rsidRPr="00643397">
        <w:rPr>
          <w:rFonts w:ascii="Arial" w:hAnsi="Arial" w:cs="Arial"/>
          <w:sz w:val="24"/>
          <w:szCs w:val="24"/>
        </w:rPr>
        <w:t>отсутствие очередей при приеме и выдаче документов заявителям;</w:t>
      </w:r>
    </w:p>
    <w:p w:rsidR="004B773E" w:rsidRPr="00643397" w:rsidRDefault="004B773E" w:rsidP="00643397">
      <w:pPr>
        <w:widowControl/>
        <w:autoSpaceDE/>
        <w:ind w:firstLine="284"/>
        <w:jc w:val="both"/>
        <w:rPr>
          <w:rFonts w:ascii="Arial" w:hAnsi="Arial" w:cs="Arial"/>
          <w:sz w:val="24"/>
          <w:szCs w:val="24"/>
        </w:rPr>
      </w:pPr>
      <w:r w:rsidRPr="00643397">
        <w:rPr>
          <w:rFonts w:ascii="Arial" w:hAnsi="Arial" w:cs="Arial"/>
          <w:sz w:val="24"/>
          <w:szCs w:val="24"/>
        </w:rPr>
        <w:t>отсутствие обоснованных жалоб на действия (бездействие) специалистов и уполномоченных должностных лиц;</w:t>
      </w:r>
    </w:p>
    <w:p w:rsidR="004B773E" w:rsidRPr="00643397" w:rsidRDefault="004B773E" w:rsidP="00643397">
      <w:pPr>
        <w:widowControl/>
        <w:autoSpaceDE/>
        <w:ind w:firstLine="284"/>
        <w:jc w:val="both"/>
        <w:rPr>
          <w:rFonts w:ascii="Arial" w:hAnsi="Arial" w:cs="Arial"/>
          <w:sz w:val="24"/>
          <w:szCs w:val="24"/>
        </w:rPr>
      </w:pPr>
      <w:r w:rsidRPr="00643397">
        <w:rPr>
          <w:rFonts w:ascii="Arial" w:hAnsi="Arial" w:cs="Arial"/>
          <w:sz w:val="24"/>
          <w:szCs w:val="24"/>
        </w:rPr>
        <w:t>отсутствие  жалоб на некорректное, невнимательное отношение специалистов и уполномоченных должностных лиц к заявителям.</w:t>
      </w:r>
    </w:p>
    <w:p w:rsidR="004B773E" w:rsidRPr="00643397" w:rsidRDefault="004B773E" w:rsidP="00643397">
      <w:pPr>
        <w:widowControl/>
        <w:autoSpaceDE/>
        <w:ind w:firstLine="284"/>
        <w:jc w:val="both"/>
        <w:rPr>
          <w:rFonts w:ascii="Arial" w:hAnsi="Arial" w:cs="Arial"/>
          <w:sz w:val="24"/>
          <w:szCs w:val="24"/>
        </w:rPr>
      </w:pPr>
    </w:p>
    <w:p w:rsidR="004B773E" w:rsidRPr="00643397" w:rsidRDefault="004B773E" w:rsidP="00643397">
      <w:pPr>
        <w:ind w:firstLine="709"/>
        <w:jc w:val="center"/>
        <w:rPr>
          <w:rFonts w:ascii="Arial" w:hAnsi="Arial" w:cs="Arial"/>
          <w:b/>
          <w:bCs/>
          <w:sz w:val="24"/>
          <w:szCs w:val="24"/>
        </w:rPr>
      </w:pPr>
      <w:r w:rsidRPr="00643397">
        <w:rPr>
          <w:rFonts w:ascii="Arial" w:hAnsi="Arial" w:cs="Arial"/>
          <w:b/>
          <w:bCs/>
          <w:sz w:val="24"/>
          <w:szCs w:val="24"/>
        </w:rPr>
        <w:t>2.18. Иные требования, в том числе учитывающие особенности предоставления муниципальной услуги в электронной форме</w:t>
      </w:r>
    </w:p>
    <w:p w:rsidR="004B773E" w:rsidRPr="00643397" w:rsidRDefault="004B773E" w:rsidP="00643397">
      <w:pPr>
        <w:ind w:firstLine="540"/>
        <w:jc w:val="both"/>
        <w:rPr>
          <w:rFonts w:ascii="Arial" w:hAnsi="Arial" w:cs="Arial"/>
          <w:sz w:val="24"/>
          <w:szCs w:val="24"/>
        </w:rPr>
      </w:pPr>
      <w:r w:rsidRPr="00643397">
        <w:rPr>
          <w:rFonts w:ascii="Arial" w:hAnsi="Arial" w:cs="Arial"/>
          <w:sz w:val="24"/>
          <w:szCs w:val="24"/>
        </w:rPr>
        <w:t xml:space="preserve">  Муниципальная услуга в электронной форме в  настоящее время не предоставляется.</w:t>
      </w:r>
    </w:p>
    <w:p w:rsidR="004B773E" w:rsidRPr="00643397" w:rsidRDefault="004B773E" w:rsidP="00643397">
      <w:pPr>
        <w:widowControl/>
        <w:jc w:val="both"/>
        <w:rPr>
          <w:rFonts w:ascii="Arial" w:hAnsi="Arial" w:cs="Arial"/>
          <w:b/>
          <w:sz w:val="24"/>
          <w:szCs w:val="24"/>
        </w:rPr>
      </w:pP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4B773E" w:rsidRPr="00643397" w:rsidRDefault="004B773E" w:rsidP="00643397">
      <w:pPr>
        <w:rPr>
          <w:rFonts w:ascii="Arial" w:hAnsi="Arial" w:cs="Arial"/>
          <w:b/>
          <w:bCs/>
          <w:sz w:val="24"/>
          <w:szCs w:val="24"/>
        </w:rPr>
      </w:pPr>
    </w:p>
    <w:p w:rsidR="004B773E" w:rsidRPr="00643397" w:rsidRDefault="004B773E" w:rsidP="00643397">
      <w:pPr>
        <w:widowControl/>
        <w:ind w:firstLine="708"/>
        <w:jc w:val="center"/>
        <w:rPr>
          <w:rFonts w:ascii="Arial" w:hAnsi="Arial" w:cs="Arial"/>
          <w:b/>
          <w:sz w:val="24"/>
          <w:szCs w:val="24"/>
        </w:rPr>
      </w:pPr>
      <w:r w:rsidRPr="00643397">
        <w:rPr>
          <w:rFonts w:ascii="Arial" w:hAnsi="Arial" w:cs="Arial"/>
          <w:b/>
          <w:sz w:val="24"/>
          <w:szCs w:val="24"/>
        </w:rPr>
        <w:t xml:space="preserve">3.1.  Исчерпывающий перечень административных  процедур: </w:t>
      </w:r>
    </w:p>
    <w:p w:rsidR="004B773E" w:rsidRPr="00643397" w:rsidRDefault="004B773E" w:rsidP="00643397">
      <w:pPr>
        <w:numPr>
          <w:ilvl w:val="0"/>
          <w:numId w:val="1"/>
        </w:numPr>
        <w:tabs>
          <w:tab w:val="left" w:pos="786"/>
        </w:tabs>
        <w:jc w:val="both"/>
        <w:rPr>
          <w:rFonts w:ascii="Arial" w:hAnsi="Arial" w:cs="Arial"/>
          <w:bCs/>
          <w:sz w:val="24"/>
          <w:szCs w:val="24"/>
        </w:rPr>
      </w:pPr>
      <w:r w:rsidRPr="00643397">
        <w:rPr>
          <w:rFonts w:ascii="Arial" w:hAnsi="Arial" w:cs="Arial"/>
          <w:bCs/>
          <w:sz w:val="24"/>
          <w:szCs w:val="24"/>
        </w:rPr>
        <w:t>Прием и регистрация заявления и документов, необходимых для предоставления муниципальной услуги.</w:t>
      </w:r>
    </w:p>
    <w:p w:rsidR="004B773E" w:rsidRPr="00643397" w:rsidRDefault="004B773E" w:rsidP="00643397">
      <w:pPr>
        <w:ind w:firstLine="426"/>
        <w:jc w:val="both"/>
        <w:rPr>
          <w:rFonts w:ascii="Arial" w:hAnsi="Arial" w:cs="Arial"/>
          <w:sz w:val="24"/>
          <w:szCs w:val="24"/>
        </w:rPr>
      </w:pPr>
      <w:r w:rsidRPr="00643397">
        <w:rPr>
          <w:rFonts w:ascii="Arial" w:hAnsi="Arial" w:cs="Arial"/>
          <w:sz w:val="24"/>
          <w:szCs w:val="24"/>
        </w:rPr>
        <w:t>2)   Формирование и направление  межведомственных запросов в органы и организации, участвующие в предоставлении муниципальной услуги.</w:t>
      </w:r>
    </w:p>
    <w:p w:rsidR="004B773E" w:rsidRPr="00643397" w:rsidRDefault="004B773E" w:rsidP="00643397">
      <w:pPr>
        <w:ind w:firstLine="426"/>
        <w:jc w:val="both"/>
        <w:rPr>
          <w:rFonts w:ascii="Arial" w:hAnsi="Arial" w:cs="Arial"/>
          <w:bCs/>
          <w:sz w:val="24"/>
          <w:szCs w:val="24"/>
        </w:rPr>
      </w:pPr>
      <w:r w:rsidRPr="00643397">
        <w:rPr>
          <w:rFonts w:ascii="Arial" w:hAnsi="Arial" w:cs="Arial"/>
          <w:bCs/>
          <w:sz w:val="24"/>
          <w:szCs w:val="24"/>
        </w:rPr>
        <w:t xml:space="preserve"> 3) Рассмотрение материалов, необходимых для предоставления муниципальной услуги  и принятие решения.  </w:t>
      </w:r>
    </w:p>
    <w:p w:rsidR="004B773E" w:rsidRPr="00643397" w:rsidRDefault="004B773E" w:rsidP="00643397">
      <w:pPr>
        <w:tabs>
          <w:tab w:val="left" w:pos="-5160"/>
          <w:tab w:val="left" w:pos="-3420"/>
        </w:tabs>
        <w:jc w:val="both"/>
        <w:rPr>
          <w:rFonts w:ascii="Arial" w:hAnsi="Arial" w:cs="Arial"/>
          <w:bCs/>
          <w:sz w:val="24"/>
          <w:szCs w:val="24"/>
        </w:rPr>
      </w:pPr>
      <w:r w:rsidRPr="00643397">
        <w:rPr>
          <w:rFonts w:ascii="Arial" w:hAnsi="Arial" w:cs="Arial"/>
          <w:sz w:val="24"/>
          <w:szCs w:val="24"/>
        </w:rPr>
        <w:t xml:space="preserve">      4</w:t>
      </w:r>
      <w:r w:rsidRPr="00643397">
        <w:rPr>
          <w:rFonts w:ascii="Arial" w:hAnsi="Arial" w:cs="Arial"/>
          <w:bCs/>
          <w:sz w:val="24"/>
          <w:szCs w:val="24"/>
        </w:rPr>
        <w:t>) Выдача (направление)  заявителю  результата  предоставления муниципальной услуги.</w:t>
      </w:r>
    </w:p>
    <w:p w:rsidR="004B773E" w:rsidRPr="00643397" w:rsidRDefault="004B773E" w:rsidP="00643397">
      <w:pPr>
        <w:ind w:firstLine="360"/>
        <w:rPr>
          <w:rFonts w:ascii="Arial" w:hAnsi="Arial" w:cs="Arial"/>
          <w:sz w:val="24"/>
          <w:szCs w:val="24"/>
        </w:rPr>
      </w:pPr>
      <w:r w:rsidRPr="00643397">
        <w:rPr>
          <w:rFonts w:ascii="Arial" w:hAnsi="Arial" w:cs="Arial"/>
          <w:sz w:val="24"/>
          <w:szCs w:val="24"/>
        </w:rPr>
        <w:t xml:space="preserve"> 5)   порядок исправления допущенных опечаток и ошибок в выданных в результате предоставления муниципальной услуги  документах.</w:t>
      </w:r>
    </w:p>
    <w:p w:rsidR="004B773E" w:rsidRPr="00643397" w:rsidRDefault="004B773E" w:rsidP="00643397">
      <w:pPr>
        <w:ind w:firstLine="360"/>
        <w:rPr>
          <w:rFonts w:ascii="Arial" w:hAnsi="Arial" w:cs="Arial"/>
          <w:sz w:val="24"/>
          <w:szCs w:val="24"/>
        </w:rPr>
      </w:pPr>
    </w:p>
    <w:p w:rsidR="004B773E" w:rsidRPr="00643397" w:rsidRDefault="004B773E" w:rsidP="00643397">
      <w:pPr>
        <w:ind w:firstLine="709"/>
        <w:jc w:val="center"/>
        <w:rPr>
          <w:rFonts w:ascii="Arial" w:hAnsi="Arial" w:cs="Arial"/>
          <w:b/>
          <w:bCs/>
          <w:sz w:val="24"/>
          <w:szCs w:val="24"/>
        </w:rPr>
      </w:pPr>
      <w:r w:rsidRPr="00643397">
        <w:rPr>
          <w:rFonts w:ascii="Arial" w:hAnsi="Arial" w:cs="Arial"/>
          <w:b/>
          <w:bCs/>
          <w:sz w:val="24"/>
          <w:szCs w:val="24"/>
        </w:rPr>
        <w:t>3.2. Прием и регистрация заявления и документов, необходимых для предоставления муниципальной услуги</w:t>
      </w:r>
    </w:p>
    <w:p w:rsidR="004B773E" w:rsidRPr="00643397" w:rsidRDefault="004B773E" w:rsidP="00643397">
      <w:pPr>
        <w:ind w:firstLine="567"/>
        <w:jc w:val="both"/>
        <w:rPr>
          <w:rFonts w:ascii="Arial" w:hAnsi="Arial" w:cs="Arial"/>
          <w:bCs/>
          <w:sz w:val="24"/>
          <w:szCs w:val="24"/>
        </w:rPr>
      </w:pPr>
      <w:r w:rsidRPr="00643397">
        <w:rPr>
          <w:rFonts w:ascii="Arial" w:hAnsi="Arial" w:cs="Arial"/>
          <w:bCs/>
          <w:sz w:val="24"/>
          <w:szCs w:val="24"/>
        </w:rPr>
        <w:t>3.2.1. Основанием для начала административной процедуры является:</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   регламента;</w:t>
      </w:r>
    </w:p>
    <w:p w:rsidR="004B773E" w:rsidRPr="00643397" w:rsidRDefault="004B773E" w:rsidP="00643397">
      <w:pPr>
        <w:ind w:firstLine="603"/>
        <w:jc w:val="both"/>
        <w:rPr>
          <w:rFonts w:ascii="Arial" w:hAnsi="Arial" w:cs="Arial"/>
          <w:sz w:val="24"/>
          <w:szCs w:val="24"/>
        </w:rPr>
      </w:pPr>
      <w:r w:rsidRPr="00643397">
        <w:rPr>
          <w:rFonts w:ascii="Arial" w:hAnsi="Arial" w:cs="Arial"/>
          <w:sz w:val="24"/>
          <w:szCs w:val="24"/>
        </w:rPr>
        <w:t xml:space="preserve">      3.2.2. Поступление запроса о предоставлении муниципальной услуги, с приложением документов, предусмотренных подразделом 2.6. настоящего Административного регламента, в Администрацию по почте (электронной почте).</w:t>
      </w:r>
    </w:p>
    <w:p w:rsidR="004B773E" w:rsidRPr="00643397" w:rsidRDefault="004B773E" w:rsidP="00643397">
      <w:pPr>
        <w:widowControl/>
        <w:tabs>
          <w:tab w:val="left" w:pos="-5160"/>
        </w:tabs>
        <w:ind w:firstLine="603"/>
        <w:jc w:val="both"/>
        <w:rPr>
          <w:rFonts w:ascii="Arial" w:hAnsi="Arial" w:cs="Arial"/>
          <w:bCs/>
          <w:sz w:val="24"/>
          <w:szCs w:val="24"/>
        </w:rPr>
      </w:pPr>
      <w:r w:rsidRPr="00643397">
        <w:rPr>
          <w:rFonts w:ascii="Arial" w:hAnsi="Arial" w:cs="Arial"/>
          <w:bCs/>
          <w:sz w:val="24"/>
          <w:szCs w:val="24"/>
        </w:rPr>
        <w:t xml:space="preserve">3.2.4. При получении заявления ответственный   исполнитель  Администрации: </w:t>
      </w:r>
    </w:p>
    <w:p w:rsidR="004B773E" w:rsidRPr="00643397" w:rsidRDefault="004B773E" w:rsidP="00643397">
      <w:pPr>
        <w:widowControl/>
        <w:tabs>
          <w:tab w:val="left" w:pos="-5160"/>
        </w:tabs>
        <w:ind w:firstLine="603"/>
        <w:jc w:val="both"/>
        <w:rPr>
          <w:rFonts w:ascii="Arial" w:hAnsi="Arial" w:cs="Arial"/>
          <w:bCs/>
          <w:sz w:val="24"/>
          <w:szCs w:val="24"/>
        </w:rPr>
      </w:pPr>
      <w:r w:rsidRPr="00643397">
        <w:rPr>
          <w:rFonts w:ascii="Arial" w:hAnsi="Arial" w:cs="Arial"/>
          <w:bCs/>
          <w:sz w:val="24"/>
          <w:szCs w:val="24"/>
        </w:rPr>
        <w:t xml:space="preserve"> 1)  проверяет правильность оформления заявления; </w:t>
      </w:r>
    </w:p>
    <w:p w:rsidR="004B773E" w:rsidRPr="00643397" w:rsidRDefault="004B773E" w:rsidP="00643397">
      <w:pPr>
        <w:widowControl/>
        <w:tabs>
          <w:tab w:val="left" w:pos="-5160"/>
        </w:tabs>
        <w:ind w:firstLine="709"/>
        <w:jc w:val="both"/>
        <w:rPr>
          <w:rFonts w:ascii="Arial" w:hAnsi="Arial" w:cs="Arial"/>
          <w:bCs/>
          <w:sz w:val="24"/>
          <w:szCs w:val="24"/>
        </w:rPr>
      </w:pPr>
      <w:r w:rsidRPr="00643397">
        <w:rPr>
          <w:rFonts w:ascii="Arial" w:hAnsi="Arial" w:cs="Arial"/>
          <w:bCs/>
          <w:sz w:val="24"/>
          <w:szCs w:val="24"/>
        </w:rPr>
        <w:lastRenderedPageBreak/>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4B773E" w:rsidRPr="00643397" w:rsidRDefault="004B773E" w:rsidP="00643397">
      <w:pPr>
        <w:widowControl/>
        <w:tabs>
          <w:tab w:val="left" w:pos="-5160"/>
        </w:tabs>
        <w:ind w:firstLine="709"/>
        <w:jc w:val="both"/>
        <w:rPr>
          <w:rFonts w:ascii="Arial" w:hAnsi="Arial" w:cs="Arial"/>
          <w:bCs/>
          <w:sz w:val="24"/>
          <w:szCs w:val="24"/>
        </w:rPr>
      </w:pPr>
      <w:r w:rsidRPr="00643397">
        <w:rPr>
          <w:rFonts w:ascii="Arial" w:hAnsi="Arial" w:cs="Arial"/>
          <w:bCs/>
          <w:sz w:val="24"/>
          <w:szCs w:val="24"/>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4B773E" w:rsidRPr="00643397" w:rsidRDefault="004B773E" w:rsidP="00643397">
      <w:pPr>
        <w:widowControl/>
        <w:tabs>
          <w:tab w:val="left" w:pos="-5160"/>
        </w:tabs>
        <w:ind w:firstLine="709"/>
        <w:jc w:val="both"/>
        <w:rPr>
          <w:rFonts w:ascii="Arial" w:hAnsi="Arial" w:cs="Arial"/>
          <w:bCs/>
          <w:sz w:val="24"/>
          <w:szCs w:val="24"/>
        </w:rPr>
      </w:pPr>
      <w:r w:rsidRPr="00643397">
        <w:rPr>
          <w:rFonts w:ascii="Arial" w:hAnsi="Arial" w:cs="Arial"/>
          <w:bCs/>
          <w:sz w:val="24"/>
          <w:szCs w:val="24"/>
        </w:rPr>
        <w:t>3)  заполняет расписку о приеме (регистрации) заявления заявителя;</w:t>
      </w:r>
    </w:p>
    <w:p w:rsidR="004B773E" w:rsidRPr="00643397" w:rsidRDefault="004B773E" w:rsidP="00643397">
      <w:pPr>
        <w:widowControl/>
        <w:tabs>
          <w:tab w:val="left" w:pos="-5160"/>
        </w:tabs>
        <w:jc w:val="both"/>
        <w:rPr>
          <w:rFonts w:ascii="Arial" w:hAnsi="Arial" w:cs="Arial"/>
          <w:bCs/>
          <w:color w:val="00B050"/>
          <w:sz w:val="24"/>
          <w:szCs w:val="24"/>
        </w:rPr>
      </w:pPr>
      <w:r w:rsidRPr="00643397">
        <w:rPr>
          <w:rFonts w:ascii="Arial" w:hAnsi="Arial" w:cs="Arial"/>
          <w:bCs/>
          <w:sz w:val="24"/>
          <w:szCs w:val="24"/>
        </w:rPr>
        <w:t xml:space="preserve">          4) вносит запись о приеме заявления в Журнал регистрации заявлений.  </w:t>
      </w:r>
      <w:r w:rsidRPr="00643397">
        <w:rPr>
          <w:rFonts w:ascii="Arial" w:hAnsi="Arial" w:cs="Arial"/>
          <w:bCs/>
          <w:color w:val="00B050"/>
          <w:sz w:val="24"/>
          <w:szCs w:val="24"/>
        </w:rPr>
        <w:t>.</w:t>
      </w:r>
    </w:p>
    <w:p w:rsidR="004B773E" w:rsidRPr="00643397" w:rsidRDefault="004B773E" w:rsidP="00643397">
      <w:pPr>
        <w:widowControl/>
        <w:tabs>
          <w:tab w:val="left" w:pos="-5160"/>
        </w:tabs>
        <w:ind w:firstLine="709"/>
        <w:jc w:val="both"/>
        <w:rPr>
          <w:rFonts w:ascii="Arial" w:hAnsi="Arial" w:cs="Arial"/>
          <w:bCs/>
          <w:sz w:val="24"/>
          <w:szCs w:val="24"/>
        </w:rPr>
      </w:pPr>
      <w:r w:rsidRPr="00643397">
        <w:rPr>
          <w:rFonts w:ascii="Arial" w:hAnsi="Arial" w:cs="Arial"/>
          <w:bCs/>
          <w:sz w:val="24"/>
          <w:szCs w:val="24"/>
        </w:rPr>
        <w:t xml:space="preserve">3.2.5.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4B773E" w:rsidRPr="00643397" w:rsidRDefault="004B773E" w:rsidP="00643397">
      <w:pPr>
        <w:widowControl/>
        <w:tabs>
          <w:tab w:val="left" w:pos="-5160"/>
        </w:tabs>
        <w:ind w:firstLine="709"/>
        <w:jc w:val="both"/>
        <w:rPr>
          <w:rFonts w:ascii="Arial" w:hAnsi="Arial" w:cs="Arial"/>
          <w:bCs/>
          <w:sz w:val="24"/>
          <w:szCs w:val="24"/>
        </w:rPr>
      </w:pPr>
      <w:r w:rsidRPr="00643397">
        <w:rPr>
          <w:rFonts w:ascii="Arial" w:hAnsi="Arial" w:cs="Arial"/>
          <w:bCs/>
          <w:sz w:val="24"/>
          <w:szCs w:val="24"/>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4B773E" w:rsidRPr="00643397" w:rsidRDefault="004B773E" w:rsidP="00643397">
      <w:pPr>
        <w:tabs>
          <w:tab w:val="left" w:pos="-5160"/>
        </w:tabs>
        <w:jc w:val="both"/>
        <w:rPr>
          <w:rFonts w:ascii="Arial" w:hAnsi="Arial" w:cs="Arial"/>
          <w:bCs/>
          <w:sz w:val="24"/>
          <w:szCs w:val="24"/>
        </w:rPr>
      </w:pPr>
      <w:r w:rsidRPr="00643397">
        <w:rPr>
          <w:rFonts w:ascii="Arial" w:hAnsi="Arial" w:cs="Arial"/>
          <w:bCs/>
          <w:sz w:val="24"/>
          <w:szCs w:val="24"/>
        </w:rPr>
        <w:tab/>
        <w:t xml:space="preserve">3.2.7 Срок выполнения административной процедуры - 1 рабочий день; </w:t>
      </w:r>
    </w:p>
    <w:p w:rsidR="004B773E" w:rsidRPr="00643397" w:rsidRDefault="004B773E" w:rsidP="00643397">
      <w:pPr>
        <w:ind w:firstLine="567"/>
        <w:jc w:val="both"/>
        <w:rPr>
          <w:rFonts w:ascii="Arial" w:hAnsi="Arial" w:cs="Arial"/>
          <w:bCs/>
          <w:sz w:val="24"/>
          <w:szCs w:val="24"/>
        </w:rPr>
      </w:pPr>
      <w:r w:rsidRPr="00643397">
        <w:rPr>
          <w:rFonts w:ascii="Arial" w:hAnsi="Arial" w:cs="Arial"/>
          <w:sz w:val="24"/>
          <w:szCs w:val="24"/>
        </w:rPr>
        <w:t xml:space="preserve"> 3.2.8.  </w:t>
      </w:r>
      <w:r w:rsidRPr="00643397">
        <w:rPr>
          <w:rFonts w:ascii="Arial" w:hAnsi="Arial" w:cs="Arial"/>
          <w:bCs/>
          <w:sz w:val="24"/>
          <w:szCs w:val="24"/>
        </w:rPr>
        <w:t>Критерием принятия решения является обращение  заявителя за получением муниципальной услуги.</w:t>
      </w:r>
    </w:p>
    <w:p w:rsidR="004B773E" w:rsidRPr="00643397" w:rsidRDefault="004B773E" w:rsidP="00643397">
      <w:pPr>
        <w:ind w:firstLine="567"/>
        <w:jc w:val="both"/>
        <w:rPr>
          <w:rFonts w:ascii="Arial" w:hAnsi="Arial" w:cs="Arial"/>
          <w:bCs/>
          <w:sz w:val="24"/>
          <w:szCs w:val="24"/>
        </w:rPr>
      </w:pPr>
      <w:r w:rsidRPr="00643397">
        <w:rPr>
          <w:rFonts w:ascii="Arial" w:hAnsi="Arial" w:cs="Arial"/>
          <w:bCs/>
          <w:sz w:val="24"/>
          <w:szCs w:val="24"/>
        </w:rPr>
        <w:t>3.2.9. Результатом административной процедуры является прием заявления и  документов у заявителя.</w:t>
      </w:r>
    </w:p>
    <w:p w:rsidR="004B773E" w:rsidRPr="00643397" w:rsidRDefault="004B773E" w:rsidP="00643397">
      <w:pPr>
        <w:ind w:firstLine="567"/>
        <w:jc w:val="both"/>
        <w:rPr>
          <w:rFonts w:ascii="Arial" w:hAnsi="Arial" w:cs="Arial"/>
          <w:bCs/>
          <w:color w:val="000000"/>
          <w:sz w:val="24"/>
          <w:szCs w:val="24"/>
        </w:rPr>
      </w:pPr>
      <w:r w:rsidRPr="00643397">
        <w:rPr>
          <w:rFonts w:ascii="Arial" w:hAnsi="Arial" w:cs="Arial"/>
          <w:bCs/>
          <w:sz w:val="24"/>
          <w:szCs w:val="24"/>
        </w:rPr>
        <w:t xml:space="preserve">3.2.10. Способом фиксации  результата  выполнения административной процедуры  является регистрация  заявления в журнале регистрации </w:t>
      </w:r>
      <w:r w:rsidRPr="00643397">
        <w:rPr>
          <w:rFonts w:ascii="Arial" w:hAnsi="Arial" w:cs="Arial"/>
          <w:bCs/>
          <w:color w:val="000000"/>
          <w:sz w:val="24"/>
          <w:szCs w:val="24"/>
        </w:rPr>
        <w:t>заявлений.</w:t>
      </w:r>
    </w:p>
    <w:p w:rsidR="004B773E" w:rsidRPr="00643397" w:rsidRDefault="004B773E" w:rsidP="00643397">
      <w:pPr>
        <w:jc w:val="both"/>
        <w:rPr>
          <w:rFonts w:ascii="Arial" w:hAnsi="Arial" w:cs="Arial"/>
          <w:bCs/>
          <w:sz w:val="24"/>
          <w:szCs w:val="24"/>
        </w:rPr>
      </w:pPr>
    </w:p>
    <w:p w:rsidR="004B773E" w:rsidRPr="00643397" w:rsidRDefault="004B773E" w:rsidP="00643397">
      <w:pPr>
        <w:widowControl/>
        <w:tabs>
          <w:tab w:val="left" w:pos="-5160"/>
        </w:tabs>
        <w:ind w:firstLine="709"/>
        <w:jc w:val="center"/>
        <w:rPr>
          <w:rFonts w:ascii="Arial" w:hAnsi="Arial" w:cs="Arial"/>
          <w:b/>
          <w:sz w:val="24"/>
          <w:szCs w:val="24"/>
        </w:rPr>
      </w:pPr>
      <w:r w:rsidRPr="00643397">
        <w:rPr>
          <w:rFonts w:ascii="Arial" w:hAnsi="Arial" w:cs="Arial"/>
          <w:b/>
          <w:sz w:val="24"/>
          <w:szCs w:val="24"/>
        </w:rPr>
        <w:t>3.3. Формирование и направление  межведомственных запросов в органы и организации, участвующие в предоставлении</w:t>
      </w:r>
    </w:p>
    <w:p w:rsidR="004B773E" w:rsidRPr="00643397" w:rsidRDefault="004B773E" w:rsidP="00643397">
      <w:pPr>
        <w:widowControl/>
        <w:tabs>
          <w:tab w:val="left" w:pos="-5160"/>
        </w:tabs>
        <w:ind w:firstLine="709"/>
        <w:jc w:val="center"/>
        <w:rPr>
          <w:rFonts w:ascii="Arial" w:hAnsi="Arial" w:cs="Arial"/>
          <w:b/>
          <w:sz w:val="24"/>
          <w:szCs w:val="24"/>
        </w:rPr>
      </w:pPr>
      <w:r w:rsidRPr="00643397">
        <w:rPr>
          <w:rFonts w:ascii="Arial" w:hAnsi="Arial" w:cs="Arial"/>
          <w:b/>
          <w:sz w:val="24"/>
          <w:szCs w:val="24"/>
        </w:rPr>
        <w:t xml:space="preserve"> муниципальной услуги</w:t>
      </w:r>
    </w:p>
    <w:p w:rsidR="004B773E" w:rsidRPr="00643397" w:rsidRDefault="004B773E" w:rsidP="00643397">
      <w:pPr>
        <w:widowControl/>
        <w:tabs>
          <w:tab w:val="left" w:pos="-3420"/>
        </w:tabs>
        <w:autoSpaceDE/>
        <w:jc w:val="both"/>
        <w:rPr>
          <w:rFonts w:ascii="Arial" w:hAnsi="Arial" w:cs="Arial"/>
          <w:sz w:val="24"/>
          <w:szCs w:val="24"/>
        </w:rPr>
      </w:pPr>
      <w:r w:rsidRPr="00643397">
        <w:rPr>
          <w:rFonts w:ascii="Arial" w:hAnsi="Arial" w:cs="Arial"/>
          <w:sz w:val="24"/>
          <w:szCs w:val="24"/>
        </w:rPr>
        <w:tab/>
        <w:t>3.3.1.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4B773E" w:rsidRPr="00643397" w:rsidRDefault="004B773E" w:rsidP="00643397">
      <w:pPr>
        <w:widowControl/>
        <w:tabs>
          <w:tab w:val="left" w:pos="-3420"/>
        </w:tabs>
        <w:autoSpaceDE/>
        <w:ind w:firstLine="709"/>
        <w:jc w:val="both"/>
        <w:rPr>
          <w:rFonts w:ascii="Arial" w:hAnsi="Arial" w:cs="Arial"/>
          <w:sz w:val="24"/>
          <w:szCs w:val="24"/>
        </w:rPr>
      </w:pPr>
      <w:r w:rsidRPr="00643397">
        <w:rPr>
          <w:rFonts w:ascii="Arial" w:hAnsi="Arial" w:cs="Arial"/>
          <w:sz w:val="24"/>
          <w:szCs w:val="24"/>
        </w:rPr>
        <w:t>3.3.2.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w:t>
      </w:r>
    </w:p>
    <w:p w:rsidR="004B773E" w:rsidRPr="00643397" w:rsidRDefault="004B773E" w:rsidP="00643397">
      <w:pPr>
        <w:widowControl/>
        <w:tabs>
          <w:tab w:val="left" w:pos="-3420"/>
        </w:tabs>
        <w:autoSpaceDE/>
        <w:ind w:firstLine="709"/>
        <w:jc w:val="both"/>
        <w:rPr>
          <w:rFonts w:ascii="Arial" w:hAnsi="Arial" w:cs="Arial"/>
          <w:sz w:val="24"/>
          <w:szCs w:val="24"/>
        </w:rPr>
      </w:pPr>
      <w:r w:rsidRPr="00643397">
        <w:rPr>
          <w:rFonts w:ascii="Arial" w:hAnsi="Arial" w:cs="Arial"/>
          <w:sz w:val="24"/>
          <w:szCs w:val="24"/>
        </w:rPr>
        <w:t xml:space="preserve"> 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4B773E" w:rsidRPr="00643397" w:rsidRDefault="004B773E" w:rsidP="00643397">
      <w:pPr>
        <w:ind w:firstLine="540"/>
        <w:jc w:val="both"/>
        <w:rPr>
          <w:rFonts w:ascii="Arial" w:hAnsi="Arial" w:cs="Arial"/>
          <w:sz w:val="24"/>
          <w:szCs w:val="24"/>
        </w:rPr>
      </w:pPr>
      <w:r w:rsidRPr="00643397">
        <w:rPr>
          <w:rFonts w:ascii="Arial" w:hAnsi="Arial" w:cs="Arial"/>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законодательства Российской Федерации о защите персональных данных.</w:t>
      </w:r>
    </w:p>
    <w:p w:rsidR="004B773E" w:rsidRPr="00643397" w:rsidRDefault="004B773E" w:rsidP="00643397">
      <w:pPr>
        <w:widowControl/>
        <w:ind w:firstLine="540"/>
        <w:jc w:val="both"/>
        <w:rPr>
          <w:rFonts w:ascii="Arial" w:hAnsi="Arial" w:cs="Arial"/>
          <w:sz w:val="24"/>
          <w:szCs w:val="24"/>
        </w:rPr>
      </w:pPr>
    </w:p>
    <w:p w:rsidR="004B773E" w:rsidRPr="00643397" w:rsidRDefault="004B773E" w:rsidP="00643397">
      <w:pPr>
        <w:widowControl/>
        <w:ind w:firstLine="540"/>
        <w:jc w:val="both"/>
        <w:rPr>
          <w:rFonts w:ascii="Arial" w:hAnsi="Arial" w:cs="Arial"/>
          <w:sz w:val="24"/>
          <w:szCs w:val="24"/>
        </w:rPr>
      </w:pPr>
      <w:r w:rsidRPr="00643397">
        <w:rPr>
          <w:rFonts w:ascii="Arial" w:hAnsi="Arial" w:cs="Arial"/>
          <w:sz w:val="24"/>
          <w:szCs w:val="24"/>
        </w:rPr>
        <w:t xml:space="preserve">Ответственный исполнитель  Администрации,  </w:t>
      </w:r>
      <w:r w:rsidRPr="00643397">
        <w:rPr>
          <w:rFonts w:ascii="Arial" w:hAnsi="Arial" w:cs="Arial"/>
          <w:b/>
          <w:bCs/>
          <w:sz w:val="24"/>
          <w:szCs w:val="24"/>
        </w:rPr>
        <w:t>,</w:t>
      </w:r>
      <w:r w:rsidRPr="00643397">
        <w:rPr>
          <w:rFonts w:ascii="Arial" w:hAnsi="Arial" w:cs="Arial"/>
          <w:b/>
          <w:bCs/>
          <w:color w:val="00B050"/>
          <w:sz w:val="24"/>
          <w:szCs w:val="24"/>
        </w:rPr>
        <w:t xml:space="preserve">  </w:t>
      </w:r>
      <w:r w:rsidRPr="00643397">
        <w:rPr>
          <w:rFonts w:ascii="Arial" w:hAnsi="Arial" w:cs="Arial"/>
          <w:b/>
          <w:bCs/>
          <w:color w:val="FF0000"/>
          <w:sz w:val="24"/>
          <w:szCs w:val="24"/>
        </w:rPr>
        <w:t xml:space="preserve"> </w:t>
      </w:r>
      <w:r w:rsidRPr="00643397">
        <w:rPr>
          <w:rFonts w:ascii="Arial" w:hAnsi="Arial" w:cs="Arial"/>
          <w:bCs/>
          <w:sz w:val="24"/>
          <w:szCs w:val="24"/>
        </w:rPr>
        <w:t>осуществляющий межведомственное информационное взаимодействие,</w:t>
      </w:r>
      <w:r w:rsidRPr="00643397">
        <w:rPr>
          <w:rFonts w:ascii="Arial" w:hAnsi="Arial" w:cs="Arial"/>
          <w:bCs/>
          <w:color w:val="FF0000"/>
          <w:sz w:val="24"/>
          <w:szCs w:val="24"/>
        </w:rPr>
        <w:t xml:space="preserve"> </w:t>
      </w:r>
      <w:r w:rsidRPr="00643397">
        <w:rPr>
          <w:rFonts w:ascii="Arial" w:hAnsi="Arial" w:cs="Arial"/>
          <w:sz w:val="24"/>
          <w:szCs w:val="24"/>
        </w:rPr>
        <w:t xml:space="preserve"> обязан принять необходимые меры по получению ответа на межведомственные запросы.</w:t>
      </w:r>
    </w:p>
    <w:p w:rsidR="004B773E" w:rsidRPr="00643397" w:rsidRDefault="004B773E" w:rsidP="00643397">
      <w:pPr>
        <w:ind w:firstLine="540"/>
        <w:jc w:val="both"/>
        <w:rPr>
          <w:rFonts w:ascii="Arial" w:hAnsi="Arial" w:cs="Arial"/>
          <w:bCs/>
          <w:sz w:val="24"/>
          <w:szCs w:val="24"/>
        </w:rPr>
      </w:pPr>
      <w:r w:rsidRPr="00643397">
        <w:rPr>
          <w:rFonts w:ascii="Arial" w:hAnsi="Arial" w:cs="Arial"/>
          <w:bCs/>
          <w:sz w:val="24"/>
          <w:szCs w:val="24"/>
        </w:rPr>
        <w:t xml:space="preserve">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w:t>
      </w:r>
      <w:r w:rsidRPr="00643397">
        <w:rPr>
          <w:rFonts w:ascii="Arial" w:hAnsi="Arial" w:cs="Arial"/>
          <w:bCs/>
          <w:sz w:val="24"/>
          <w:szCs w:val="24"/>
        </w:rPr>
        <w:lastRenderedPageBreak/>
        <w:t xml:space="preserve">Федерального закона «Об организации предоставления государственных и муниципальных услуг). </w:t>
      </w:r>
    </w:p>
    <w:p w:rsidR="004B773E" w:rsidRPr="00643397" w:rsidRDefault="004B773E" w:rsidP="00643397">
      <w:pPr>
        <w:tabs>
          <w:tab w:val="left" w:pos="-3420"/>
        </w:tabs>
        <w:ind w:firstLine="567"/>
        <w:jc w:val="both"/>
        <w:rPr>
          <w:rFonts w:ascii="Arial" w:hAnsi="Arial" w:cs="Arial"/>
          <w:bCs/>
          <w:sz w:val="24"/>
          <w:szCs w:val="24"/>
        </w:rPr>
      </w:pPr>
      <w:r w:rsidRPr="00643397">
        <w:rPr>
          <w:rFonts w:ascii="Arial" w:hAnsi="Arial" w:cs="Arial"/>
          <w:bCs/>
          <w:sz w:val="24"/>
          <w:szCs w:val="24"/>
        </w:rPr>
        <w:t>3.3.5.  Ответ на межведомственный запрос  регистрируется в установленном порядке.</w:t>
      </w:r>
      <w:r w:rsidRPr="00643397">
        <w:rPr>
          <w:rFonts w:ascii="Arial" w:hAnsi="Arial" w:cs="Arial"/>
          <w:bCs/>
          <w:sz w:val="24"/>
          <w:szCs w:val="24"/>
        </w:rPr>
        <w:tab/>
        <w:t xml:space="preserve"> </w:t>
      </w:r>
    </w:p>
    <w:p w:rsidR="004B773E" w:rsidRPr="00643397" w:rsidRDefault="004B773E" w:rsidP="00643397">
      <w:pPr>
        <w:tabs>
          <w:tab w:val="left" w:pos="-3420"/>
        </w:tabs>
        <w:ind w:firstLine="567"/>
        <w:jc w:val="both"/>
        <w:rPr>
          <w:rFonts w:ascii="Arial" w:hAnsi="Arial" w:cs="Arial"/>
          <w:bCs/>
          <w:sz w:val="24"/>
          <w:szCs w:val="24"/>
        </w:rPr>
      </w:pPr>
      <w:r w:rsidRPr="00643397">
        <w:rPr>
          <w:rFonts w:ascii="Arial" w:hAnsi="Arial" w:cs="Arial"/>
          <w:bCs/>
          <w:sz w:val="24"/>
          <w:szCs w:val="24"/>
        </w:rPr>
        <w:t>3.3.6. Ответственный исполнитель приобщает ответ, полученный по межведомственному запросу к документам, представленным заявителем.</w:t>
      </w:r>
    </w:p>
    <w:p w:rsidR="004B773E" w:rsidRPr="00643397" w:rsidRDefault="004B773E" w:rsidP="00643397">
      <w:pPr>
        <w:tabs>
          <w:tab w:val="left" w:pos="-5160"/>
        </w:tabs>
        <w:ind w:firstLine="567"/>
        <w:jc w:val="both"/>
        <w:rPr>
          <w:rFonts w:ascii="Arial" w:hAnsi="Arial" w:cs="Arial"/>
          <w:bCs/>
          <w:sz w:val="24"/>
          <w:szCs w:val="24"/>
        </w:rPr>
      </w:pPr>
      <w:r w:rsidRPr="00643397">
        <w:rPr>
          <w:rFonts w:ascii="Arial" w:hAnsi="Arial" w:cs="Arial"/>
          <w:bCs/>
          <w:sz w:val="24"/>
          <w:szCs w:val="24"/>
        </w:rPr>
        <w:t xml:space="preserve">3.3.7. Максимальный срок выполнения административной процедуры -  7 рабочих дней. </w:t>
      </w:r>
    </w:p>
    <w:p w:rsidR="004B773E" w:rsidRPr="00643397" w:rsidRDefault="004B773E" w:rsidP="00643397">
      <w:pPr>
        <w:tabs>
          <w:tab w:val="left" w:pos="-5160"/>
        </w:tabs>
        <w:ind w:firstLine="567"/>
        <w:jc w:val="both"/>
        <w:rPr>
          <w:rFonts w:ascii="Arial" w:hAnsi="Arial" w:cs="Arial"/>
          <w:bCs/>
          <w:sz w:val="24"/>
          <w:szCs w:val="24"/>
        </w:rPr>
      </w:pPr>
      <w:r w:rsidRPr="00643397">
        <w:rPr>
          <w:rFonts w:ascii="Arial" w:hAnsi="Arial" w:cs="Arial"/>
          <w:bCs/>
          <w:sz w:val="24"/>
          <w:szCs w:val="24"/>
        </w:rPr>
        <w:t>3.3.8.  Критерием принятия решения  является отсутствие документов,  указанных в подразделе   2.7. настоящего Административного регламента.</w:t>
      </w:r>
    </w:p>
    <w:p w:rsidR="004B773E" w:rsidRPr="00643397" w:rsidRDefault="004B773E" w:rsidP="00643397">
      <w:pPr>
        <w:tabs>
          <w:tab w:val="left" w:pos="-3420"/>
        </w:tabs>
        <w:ind w:firstLine="567"/>
        <w:jc w:val="both"/>
        <w:rPr>
          <w:rFonts w:ascii="Arial" w:hAnsi="Arial" w:cs="Arial"/>
          <w:bCs/>
          <w:sz w:val="24"/>
          <w:szCs w:val="24"/>
        </w:rPr>
      </w:pPr>
      <w:r w:rsidRPr="00643397">
        <w:rPr>
          <w:rFonts w:ascii="Arial" w:hAnsi="Arial" w:cs="Arial"/>
          <w:bCs/>
          <w:sz w:val="24"/>
          <w:szCs w:val="24"/>
        </w:rPr>
        <w:t xml:space="preserve">3.3.9. Результат административной процедуры – получение ответов на межведомственные запросы. </w:t>
      </w:r>
    </w:p>
    <w:p w:rsidR="004B773E" w:rsidRPr="00643397" w:rsidRDefault="004B773E" w:rsidP="00643397">
      <w:pPr>
        <w:tabs>
          <w:tab w:val="left" w:pos="-3420"/>
        </w:tabs>
        <w:ind w:firstLine="567"/>
        <w:jc w:val="both"/>
        <w:rPr>
          <w:rFonts w:ascii="Arial" w:hAnsi="Arial" w:cs="Arial"/>
          <w:bCs/>
          <w:sz w:val="24"/>
          <w:szCs w:val="24"/>
        </w:rPr>
      </w:pPr>
      <w:r w:rsidRPr="00643397">
        <w:rPr>
          <w:rFonts w:ascii="Arial" w:hAnsi="Arial" w:cs="Arial"/>
          <w:bCs/>
          <w:sz w:val="24"/>
          <w:szCs w:val="24"/>
        </w:rPr>
        <w:t>3.3.10. Способ фиксации результата выполнения административной процедуры  – регистрация ответов на межведомственные запросы в журнале регистрации входящей корреспонденции.</w:t>
      </w:r>
    </w:p>
    <w:p w:rsidR="004B773E" w:rsidRPr="00643397" w:rsidRDefault="004B773E" w:rsidP="00643397">
      <w:pPr>
        <w:ind w:firstLine="284"/>
        <w:rPr>
          <w:rFonts w:ascii="Arial" w:hAnsi="Arial" w:cs="Arial"/>
          <w:sz w:val="24"/>
          <w:szCs w:val="24"/>
        </w:rPr>
      </w:pPr>
    </w:p>
    <w:p w:rsidR="004B773E" w:rsidRPr="00643397" w:rsidRDefault="004B773E" w:rsidP="00643397">
      <w:pPr>
        <w:tabs>
          <w:tab w:val="left" w:pos="786"/>
        </w:tabs>
        <w:ind w:firstLine="709"/>
        <w:jc w:val="center"/>
        <w:rPr>
          <w:rFonts w:ascii="Arial" w:eastAsia="Arial Unicode MS" w:hAnsi="Arial" w:cs="Arial"/>
          <w:b/>
          <w:sz w:val="24"/>
          <w:szCs w:val="24"/>
        </w:rPr>
      </w:pPr>
      <w:r w:rsidRPr="00643397">
        <w:rPr>
          <w:rFonts w:ascii="Arial" w:hAnsi="Arial" w:cs="Arial"/>
          <w:b/>
          <w:color w:val="000000"/>
          <w:sz w:val="24"/>
          <w:szCs w:val="24"/>
        </w:rPr>
        <w:t xml:space="preserve">Принятие постановления Администрации </w:t>
      </w:r>
      <w:proofErr w:type="spellStart"/>
      <w:r w:rsidR="00315194" w:rsidRPr="00643397">
        <w:rPr>
          <w:rFonts w:ascii="Arial" w:hAnsi="Arial" w:cs="Arial"/>
          <w:b/>
          <w:color w:val="000000"/>
          <w:sz w:val="24"/>
          <w:szCs w:val="24"/>
        </w:rPr>
        <w:t>Краснополянского</w:t>
      </w:r>
      <w:proofErr w:type="spellEnd"/>
      <w:r w:rsidRPr="00643397">
        <w:rPr>
          <w:rFonts w:ascii="Arial" w:hAnsi="Arial" w:cs="Arial"/>
          <w:b/>
          <w:color w:val="000000"/>
          <w:sz w:val="24"/>
          <w:szCs w:val="24"/>
        </w:rPr>
        <w:t xml:space="preserve"> сельсовета </w:t>
      </w:r>
      <w:proofErr w:type="spellStart"/>
      <w:r w:rsidRPr="00643397">
        <w:rPr>
          <w:rFonts w:ascii="Arial" w:hAnsi="Arial" w:cs="Arial"/>
          <w:b/>
          <w:color w:val="000000"/>
          <w:sz w:val="24"/>
          <w:szCs w:val="24"/>
        </w:rPr>
        <w:t>Черемисиновского</w:t>
      </w:r>
      <w:proofErr w:type="spellEnd"/>
      <w:r w:rsidRPr="00643397">
        <w:rPr>
          <w:rFonts w:ascii="Arial" w:hAnsi="Arial" w:cs="Arial"/>
          <w:b/>
          <w:color w:val="000000"/>
          <w:sz w:val="24"/>
          <w:szCs w:val="24"/>
        </w:rPr>
        <w:t xml:space="preserve"> района Курской области </w:t>
      </w:r>
      <w:r w:rsidRPr="00643397">
        <w:rPr>
          <w:rFonts w:ascii="Arial" w:eastAsia="Arial Unicode MS" w:hAnsi="Arial" w:cs="Arial"/>
          <w:b/>
          <w:sz w:val="24"/>
          <w:szCs w:val="24"/>
        </w:rPr>
        <w:t>об утверждении схемы расположения  земельного участка</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3.4. Основанием для начала административной процедуры является получение из федеральных органов исполнительной власти запрашиваемых документов.</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Должностное лицо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района, ответственное за предоставление муниципальной услуги,</w:t>
      </w:r>
      <w:r w:rsidRPr="00643397">
        <w:rPr>
          <w:rFonts w:ascii="Arial" w:hAnsi="Arial" w:cs="Arial"/>
          <w:color w:val="000000"/>
          <w:sz w:val="24"/>
          <w:szCs w:val="24"/>
        </w:rPr>
        <w:t xml:space="preserve"> в срок, не превышающий 30 рабочих дней, после получения вышеуказанных документов рассматривает их и по результатам рассмотрения подготавливает </w:t>
      </w:r>
      <w:r w:rsidRPr="00643397">
        <w:rPr>
          <w:rFonts w:ascii="Arial" w:hAnsi="Arial" w:cs="Arial"/>
          <w:sz w:val="24"/>
          <w:szCs w:val="24"/>
        </w:rPr>
        <w:t xml:space="preserve">проект постановления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w:t>
      </w:r>
      <w:r w:rsidRPr="00643397">
        <w:rPr>
          <w:rFonts w:ascii="Arial" w:eastAsia="Arial Unicode MS" w:hAnsi="Arial" w:cs="Arial"/>
          <w:sz w:val="24"/>
          <w:szCs w:val="24"/>
        </w:rPr>
        <w:t xml:space="preserve">об утверждении схемы расположения земельного участка, </w:t>
      </w:r>
      <w:r w:rsidRPr="00643397">
        <w:rPr>
          <w:rFonts w:ascii="Arial" w:hAnsi="Arial" w:cs="Arial"/>
          <w:sz w:val="24"/>
          <w:szCs w:val="24"/>
        </w:rPr>
        <w:t xml:space="preserve"> в случае наличия оснований указанных в пункте 2.10. административного регламента - проект постановления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об отказе утверждении схемы расположения земельного участка.</w:t>
      </w:r>
    </w:p>
    <w:p w:rsidR="004B773E" w:rsidRPr="00643397" w:rsidRDefault="004B773E" w:rsidP="00643397">
      <w:pPr>
        <w:ind w:firstLine="695"/>
        <w:jc w:val="both"/>
        <w:rPr>
          <w:rFonts w:ascii="Arial" w:hAnsi="Arial" w:cs="Arial"/>
          <w:sz w:val="24"/>
          <w:szCs w:val="24"/>
        </w:rPr>
      </w:pPr>
      <w:r w:rsidRPr="00643397">
        <w:rPr>
          <w:rFonts w:ascii="Arial" w:hAnsi="Arial" w:cs="Arial"/>
          <w:sz w:val="24"/>
          <w:szCs w:val="24"/>
        </w:rPr>
        <w:t xml:space="preserve">Результат исполнения административной процедуры – принятие постановления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об утверждении (либо об отказе в утверждении) схемы расположения земельного участка. </w:t>
      </w:r>
    </w:p>
    <w:p w:rsidR="004B773E" w:rsidRPr="00643397" w:rsidRDefault="004B773E" w:rsidP="00643397">
      <w:pPr>
        <w:shd w:val="clear" w:color="auto" w:fill="FFFFFF"/>
        <w:tabs>
          <w:tab w:val="left" w:pos="8371"/>
        </w:tabs>
        <w:ind w:right="5"/>
        <w:jc w:val="both"/>
        <w:rPr>
          <w:rFonts w:ascii="Arial" w:hAnsi="Arial" w:cs="Arial"/>
          <w:color w:val="000000"/>
          <w:sz w:val="24"/>
          <w:szCs w:val="24"/>
        </w:rPr>
      </w:pPr>
      <w:r w:rsidRPr="00643397">
        <w:rPr>
          <w:rFonts w:ascii="Arial" w:hAnsi="Arial" w:cs="Arial"/>
          <w:color w:val="000000"/>
          <w:sz w:val="24"/>
          <w:szCs w:val="24"/>
        </w:rPr>
        <w:t xml:space="preserve">           Постановление подписывается Главой Администрации </w:t>
      </w:r>
      <w:proofErr w:type="spellStart"/>
      <w:r w:rsidR="00315194" w:rsidRPr="00643397">
        <w:rPr>
          <w:rFonts w:ascii="Arial" w:hAnsi="Arial" w:cs="Arial"/>
          <w:color w:val="000000"/>
          <w:sz w:val="24"/>
          <w:szCs w:val="24"/>
        </w:rPr>
        <w:t>Краснополянского</w:t>
      </w:r>
      <w:proofErr w:type="spellEnd"/>
      <w:r w:rsidRPr="00643397">
        <w:rPr>
          <w:rFonts w:ascii="Arial" w:hAnsi="Arial" w:cs="Arial"/>
          <w:color w:val="000000"/>
          <w:sz w:val="24"/>
          <w:szCs w:val="24"/>
        </w:rPr>
        <w:t xml:space="preserve"> сельсовета </w:t>
      </w:r>
      <w:proofErr w:type="spellStart"/>
      <w:r w:rsidRPr="00643397">
        <w:rPr>
          <w:rFonts w:ascii="Arial" w:hAnsi="Arial" w:cs="Arial"/>
          <w:color w:val="000000"/>
          <w:sz w:val="24"/>
          <w:szCs w:val="24"/>
        </w:rPr>
        <w:t>Черемисиновского</w:t>
      </w:r>
      <w:proofErr w:type="spellEnd"/>
      <w:r w:rsidRPr="00643397">
        <w:rPr>
          <w:rFonts w:ascii="Arial" w:hAnsi="Arial" w:cs="Arial"/>
          <w:color w:val="000000"/>
          <w:sz w:val="24"/>
          <w:szCs w:val="24"/>
        </w:rPr>
        <w:t xml:space="preserve"> района (2 рабочих дня).</w:t>
      </w:r>
    </w:p>
    <w:p w:rsidR="004B773E" w:rsidRPr="00643397" w:rsidRDefault="004B773E" w:rsidP="00643397">
      <w:pPr>
        <w:ind w:firstLine="695"/>
        <w:jc w:val="both"/>
        <w:rPr>
          <w:rFonts w:ascii="Arial" w:hAnsi="Arial" w:cs="Arial"/>
          <w:sz w:val="24"/>
          <w:szCs w:val="24"/>
        </w:rPr>
      </w:pPr>
      <w:r w:rsidRPr="00643397">
        <w:rPr>
          <w:rFonts w:ascii="Arial" w:hAnsi="Arial" w:cs="Arial"/>
          <w:sz w:val="24"/>
          <w:szCs w:val="24"/>
        </w:rPr>
        <w:t xml:space="preserve">Способом фиксации результата административной процедуры является оформление постановления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на бумажном носителе с присвоением ему регистрационного номера и занесением данного номера в базу данных в порядке делопроизводства. </w:t>
      </w:r>
    </w:p>
    <w:p w:rsidR="004B773E" w:rsidRPr="00643397" w:rsidRDefault="004B773E" w:rsidP="00643397">
      <w:pPr>
        <w:ind w:firstLine="695"/>
        <w:jc w:val="both"/>
        <w:rPr>
          <w:rFonts w:ascii="Arial" w:hAnsi="Arial" w:cs="Arial"/>
          <w:sz w:val="24"/>
          <w:szCs w:val="24"/>
        </w:rPr>
      </w:pPr>
      <w:r w:rsidRPr="00643397">
        <w:rPr>
          <w:rFonts w:ascii="Arial" w:hAnsi="Arial" w:cs="Arial"/>
          <w:sz w:val="24"/>
          <w:szCs w:val="24"/>
        </w:rPr>
        <w:t>Критерий принятия решения - наличие или отсутствие оснований, предусмотренных пунктом 2.10. административного регламента.</w:t>
      </w:r>
    </w:p>
    <w:p w:rsidR="004B773E" w:rsidRPr="00643397" w:rsidRDefault="004B773E" w:rsidP="00643397">
      <w:pPr>
        <w:tabs>
          <w:tab w:val="left" w:pos="786"/>
        </w:tabs>
        <w:ind w:firstLine="709"/>
        <w:jc w:val="both"/>
        <w:rPr>
          <w:rFonts w:ascii="Arial" w:eastAsia="Arial Unicode MS" w:hAnsi="Arial" w:cs="Arial"/>
          <w:sz w:val="24"/>
          <w:szCs w:val="24"/>
        </w:rPr>
      </w:pPr>
      <w:r w:rsidRPr="00643397">
        <w:rPr>
          <w:rFonts w:ascii="Arial" w:hAnsi="Arial" w:cs="Arial"/>
          <w:sz w:val="24"/>
          <w:szCs w:val="24"/>
        </w:rPr>
        <w:t xml:space="preserve">Выдача заявителю копии </w:t>
      </w:r>
      <w:r w:rsidRPr="00643397">
        <w:rPr>
          <w:rFonts w:ascii="Arial" w:hAnsi="Arial" w:cs="Arial"/>
          <w:color w:val="000000"/>
          <w:sz w:val="24"/>
          <w:szCs w:val="24"/>
        </w:rPr>
        <w:t xml:space="preserve">постановления Администрации </w:t>
      </w:r>
      <w:proofErr w:type="spellStart"/>
      <w:r w:rsidR="00315194" w:rsidRPr="00643397">
        <w:rPr>
          <w:rFonts w:ascii="Arial" w:hAnsi="Arial" w:cs="Arial"/>
          <w:color w:val="000000"/>
          <w:sz w:val="24"/>
          <w:szCs w:val="24"/>
        </w:rPr>
        <w:t>Краснополянского</w:t>
      </w:r>
      <w:proofErr w:type="spellEnd"/>
      <w:r w:rsidRPr="00643397">
        <w:rPr>
          <w:rFonts w:ascii="Arial" w:hAnsi="Arial" w:cs="Arial"/>
          <w:color w:val="000000"/>
          <w:sz w:val="24"/>
          <w:szCs w:val="24"/>
        </w:rPr>
        <w:t xml:space="preserve"> сельсовета </w:t>
      </w:r>
      <w:proofErr w:type="spellStart"/>
      <w:r w:rsidRPr="00643397">
        <w:rPr>
          <w:rFonts w:ascii="Arial" w:hAnsi="Arial" w:cs="Arial"/>
          <w:color w:val="000000"/>
          <w:sz w:val="24"/>
          <w:szCs w:val="24"/>
        </w:rPr>
        <w:t>Черемисиновского</w:t>
      </w:r>
      <w:proofErr w:type="spellEnd"/>
      <w:r w:rsidRPr="00643397">
        <w:rPr>
          <w:rFonts w:ascii="Arial" w:hAnsi="Arial" w:cs="Arial"/>
          <w:color w:val="000000"/>
          <w:sz w:val="24"/>
          <w:szCs w:val="24"/>
        </w:rPr>
        <w:t xml:space="preserve"> района области </w:t>
      </w:r>
      <w:r w:rsidRPr="00643397">
        <w:rPr>
          <w:rFonts w:ascii="Arial" w:eastAsia="Arial Unicode MS" w:hAnsi="Arial" w:cs="Arial"/>
          <w:sz w:val="24"/>
          <w:szCs w:val="24"/>
        </w:rPr>
        <w:t>об утверждении (либо об отказе в утверждении) схемы расположения  земельного участка осуществляется в срок не более чем 30 дней со дня поступления заявления о перераспределении земельных участков</w:t>
      </w:r>
    </w:p>
    <w:p w:rsidR="004B773E" w:rsidRPr="00643397" w:rsidRDefault="004B773E" w:rsidP="00643397">
      <w:pPr>
        <w:tabs>
          <w:tab w:val="left" w:pos="786"/>
        </w:tabs>
        <w:ind w:firstLine="709"/>
        <w:jc w:val="both"/>
        <w:rPr>
          <w:rFonts w:ascii="Arial" w:eastAsia="Arial Unicode MS" w:hAnsi="Arial" w:cs="Arial"/>
          <w:sz w:val="24"/>
          <w:szCs w:val="24"/>
        </w:rPr>
      </w:pP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 xml:space="preserve">Лицо, по заявлению которого принято решение об утверждении схемы </w:t>
      </w:r>
      <w:r w:rsidRPr="00643397">
        <w:rPr>
          <w:rFonts w:ascii="Arial" w:hAnsi="Arial" w:cs="Arial"/>
          <w:sz w:val="24"/>
          <w:szCs w:val="24"/>
        </w:rPr>
        <w:lastRenderedPageBreak/>
        <w:t>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Муниципальная услуга по перераспределению  земельных участков приостанавливается на срок осуществления заявителем выполнения кадастровых работ в отношении испрашиваемого земельного участка и постановки на государственный кадастровый учет этого земельного  участка. Процедура предоставления муниципальной услуги возобновляется со дня  получения от заявителя кадастрового паспорта земельного участка или земельных участков, образуемых в результате перераспределения</w:t>
      </w:r>
    </w:p>
    <w:p w:rsidR="004B773E" w:rsidRPr="00643397" w:rsidRDefault="004B773E" w:rsidP="00643397">
      <w:pPr>
        <w:tabs>
          <w:tab w:val="left" w:pos="786"/>
        </w:tabs>
        <w:ind w:firstLine="709"/>
        <w:jc w:val="center"/>
        <w:rPr>
          <w:rFonts w:ascii="Arial" w:eastAsia="Arial Unicode MS" w:hAnsi="Arial" w:cs="Arial"/>
          <w:b/>
          <w:sz w:val="24"/>
          <w:szCs w:val="24"/>
        </w:rPr>
      </w:pPr>
    </w:p>
    <w:p w:rsidR="004B773E" w:rsidRPr="00643397" w:rsidRDefault="004B773E" w:rsidP="00643397">
      <w:pPr>
        <w:ind w:firstLine="284"/>
        <w:jc w:val="center"/>
        <w:rPr>
          <w:rFonts w:ascii="Arial" w:hAnsi="Arial" w:cs="Arial"/>
          <w:b/>
          <w:bCs/>
          <w:sz w:val="24"/>
          <w:szCs w:val="24"/>
        </w:rPr>
      </w:pPr>
      <w:r w:rsidRPr="00643397">
        <w:rPr>
          <w:rFonts w:ascii="Arial" w:hAnsi="Arial" w:cs="Arial"/>
          <w:b/>
          <w:sz w:val="24"/>
          <w:szCs w:val="24"/>
        </w:rPr>
        <w:t>Оформление Соглашения о перераспределении</w:t>
      </w:r>
      <w:r w:rsidRPr="00643397">
        <w:rPr>
          <w:rFonts w:ascii="Arial" w:hAnsi="Arial" w:cs="Arial"/>
          <w:sz w:val="24"/>
          <w:szCs w:val="24"/>
        </w:rPr>
        <w:t xml:space="preserve"> </w:t>
      </w:r>
      <w:r w:rsidRPr="00643397">
        <w:rPr>
          <w:rFonts w:ascii="Arial" w:hAnsi="Arial" w:cs="Arial"/>
          <w:b/>
          <w:bCs/>
          <w:sz w:val="24"/>
          <w:szCs w:val="24"/>
        </w:rPr>
        <w:t>земельных участков государственная собственность на которые не разграничена, и земельных участков, находящихся в муниципальной собственности</w:t>
      </w:r>
    </w:p>
    <w:p w:rsidR="004B773E" w:rsidRPr="00643397" w:rsidRDefault="004B773E" w:rsidP="00643397">
      <w:pPr>
        <w:ind w:firstLine="284"/>
        <w:jc w:val="center"/>
        <w:rPr>
          <w:rFonts w:ascii="Arial" w:hAnsi="Arial" w:cs="Arial"/>
          <w:sz w:val="24"/>
          <w:szCs w:val="24"/>
        </w:rPr>
      </w:pPr>
      <w:r w:rsidRPr="00643397">
        <w:rPr>
          <w:rFonts w:ascii="Arial" w:hAnsi="Arial" w:cs="Arial"/>
          <w:color w:val="000000"/>
          <w:sz w:val="24"/>
          <w:szCs w:val="24"/>
        </w:rPr>
        <w:t xml:space="preserve">3.6. Основанием для начала процедуры является </w:t>
      </w:r>
      <w:r w:rsidRPr="00643397">
        <w:rPr>
          <w:rFonts w:ascii="Arial" w:hAnsi="Arial" w:cs="Arial"/>
          <w:sz w:val="24"/>
          <w:szCs w:val="24"/>
        </w:rPr>
        <w:t xml:space="preserve">принятие постановления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об утверждении схемы земельного участка.</w:t>
      </w:r>
    </w:p>
    <w:p w:rsidR="004B773E" w:rsidRPr="00643397" w:rsidRDefault="004B773E" w:rsidP="00643397">
      <w:pPr>
        <w:tabs>
          <w:tab w:val="left" w:pos="786"/>
        </w:tabs>
        <w:jc w:val="both"/>
        <w:rPr>
          <w:rFonts w:ascii="Arial" w:eastAsia="Arial Unicode MS" w:hAnsi="Arial" w:cs="Arial"/>
          <w:sz w:val="24"/>
          <w:szCs w:val="24"/>
        </w:rPr>
      </w:pPr>
    </w:p>
    <w:p w:rsidR="004B773E" w:rsidRPr="00643397" w:rsidRDefault="004B773E" w:rsidP="00643397">
      <w:pPr>
        <w:ind w:firstLine="547"/>
        <w:jc w:val="both"/>
        <w:rPr>
          <w:rFonts w:ascii="Arial" w:hAnsi="Arial" w:cs="Arial"/>
          <w:sz w:val="24"/>
          <w:szCs w:val="24"/>
        </w:rPr>
      </w:pPr>
      <w:r w:rsidRPr="00643397">
        <w:rPr>
          <w:rFonts w:ascii="Arial" w:hAnsi="Arial" w:cs="Arial"/>
          <w:sz w:val="24"/>
          <w:szCs w:val="24"/>
        </w:rPr>
        <w:t>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4B773E" w:rsidRPr="00643397" w:rsidRDefault="004B773E" w:rsidP="00643397">
      <w:pPr>
        <w:ind w:firstLine="709"/>
        <w:jc w:val="both"/>
        <w:rPr>
          <w:rFonts w:ascii="Arial" w:hAnsi="Arial" w:cs="Arial"/>
          <w:sz w:val="24"/>
          <w:szCs w:val="24"/>
        </w:rPr>
      </w:pPr>
    </w:p>
    <w:p w:rsidR="004B773E" w:rsidRPr="00643397" w:rsidRDefault="004B773E" w:rsidP="00643397">
      <w:pPr>
        <w:ind w:firstLine="709"/>
        <w:jc w:val="both"/>
        <w:rPr>
          <w:rFonts w:ascii="Arial" w:hAnsi="Arial" w:cs="Arial"/>
          <w:color w:val="000000"/>
          <w:sz w:val="24"/>
          <w:szCs w:val="24"/>
          <w:shd w:val="clear" w:color="auto" w:fill="FFFFFF"/>
        </w:rPr>
      </w:pPr>
      <w:r w:rsidRPr="00643397">
        <w:rPr>
          <w:rFonts w:ascii="Arial" w:hAnsi="Arial" w:cs="Arial"/>
          <w:sz w:val="24"/>
          <w:szCs w:val="24"/>
        </w:rPr>
        <w:t>Администрация района</w:t>
      </w:r>
      <w:r w:rsidRPr="00643397">
        <w:rPr>
          <w:rFonts w:ascii="Arial" w:hAnsi="Arial" w:cs="Arial"/>
          <w:color w:val="000000"/>
          <w:sz w:val="24"/>
          <w:szCs w:val="24"/>
          <w:shd w:val="clear" w:color="auto" w:fill="FFFFFF"/>
        </w:rPr>
        <w:t xml:space="preserve">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4B773E" w:rsidRPr="00643397" w:rsidRDefault="004B773E" w:rsidP="00643397">
      <w:pPr>
        <w:ind w:firstLine="540"/>
        <w:jc w:val="both"/>
        <w:rPr>
          <w:rFonts w:ascii="Arial" w:hAnsi="Arial" w:cs="Arial"/>
          <w:sz w:val="24"/>
          <w:szCs w:val="24"/>
        </w:rPr>
      </w:pPr>
      <w:r w:rsidRPr="00643397">
        <w:rPr>
          <w:rFonts w:ascii="Arial" w:hAnsi="Arial" w:cs="Arial"/>
          <w:sz w:val="24"/>
          <w:szCs w:val="24"/>
        </w:rPr>
        <w:t xml:space="preserve"> При выдаче результатов предоставления муниципальной услуги почтовым отправлением должностное лицо, ответственное за делопроизводство, осуществляет передачу сформированного пакета документов на отправку заявителю.</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Максимальный срок выполнения данного действия составляет </w:t>
      </w:r>
      <w:r w:rsidRPr="00643397">
        <w:rPr>
          <w:rFonts w:ascii="Arial" w:hAnsi="Arial" w:cs="Arial"/>
          <w:sz w:val="24"/>
          <w:szCs w:val="24"/>
        </w:rPr>
        <w:br/>
        <w:t>1 рабочий день.</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При выдаче результатов предоставления муниципальной услуги при личном обращении должностное лицо, ответственное за формирование результатов муниципальной услуги, осуществляет проверку документов, необходимых для предоставления результатов муниципальной услуги лично.</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При личном обращении за получением результатов  муниципальной услуги заявитель (представитель заявителя) представляет следующие документы:</w:t>
      </w:r>
    </w:p>
    <w:p w:rsidR="004B773E" w:rsidRPr="00643397" w:rsidRDefault="004B773E" w:rsidP="00643397">
      <w:pPr>
        <w:ind w:firstLine="720"/>
        <w:jc w:val="both"/>
        <w:rPr>
          <w:rFonts w:ascii="Arial" w:hAnsi="Arial" w:cs="Arial"/>
          <w:sz w:val="24"/>
          <w:szCs w:val="24"/>
        </w:rPr>
      </w:pPr>
      <w:r w:rsidRPr="00643397">
        <w:rPr>
          <w:rFonts w:ascii="Arial" w:hAnsi="Arial" w:cs="Arial"/>
          <w:sz w:val="24"/>
          <w:szCs w:val="24"/>
        </w:rPr>
        <w:t>документ, удостоверяющий личность;</w:t>
      </w:r>
    </w:p>
    <w:p w:rsidR="004B773E" w:rsidRPr="00643397" w:rsidRDefault="004B773E" w:rsidP="00643397">
      <w:pPr>
        <w:ind w:firstLine="720"/>
        <w:jc w:val="both"/>
        <w:rPr>
          <w:rFonts w:ascii="Arial" w:hAnsi="Arial" w:cs="Arial"/>
          <w:sz w:val="24"/>
          <w:szCs w:val="24"/>
        </w:rPr>
      </w:pPr>
      <w:r w:rsidRPr="00643397">
        <w:rPr>
          <w:rFonts w:ascii="Arial" w:hAnsi="Arial" w:cs="Arial"/>
          <w:sz w:val="24"/>
          <w:szCs w:val="24"/>
        </w:rPr>
        <w:t>документ, подтверждающий полномочия представителя заявителя.</w:t>
      </w:r>
    </w:p>
    <w:p w:rsidR="004B773E" w:rsidRPr="00643397" w:rsidRDefault="004B773E" w:rsidP="00643397">
      <w:pPr>
        <w:ind w:firstLine="720"/>
        <w:jc w:val="both"/>
        <w:rPr>
          <w:rFonts w:ascii="Arial" w:hAnsi="Arial" w:cs="Arial"/>
          <w:sz w:val="24"/>
          <w:szCs w:val="24"/>
        </w:rPr>
      </w:pPr>
      <w:r w:rsidRPr="00643397">
        <w:rPr>
          <w:rFonts w:ascii="Arial" w:hAnsi="Arial" w:cs="Arial"/>
          <w:sz w:val="24"/>
          <w:szCs w:val="24"/>
        </w:rPr>
        <w:lastRenderedPageBreak/>
        <w:t>Юридические лица предъявляют документы о регистрации данного юридического лица и документы, подтверждающие полномочия их представителей.</w:t>
      </w:r>
    </w:p>
    <w:p w:rsidR="004B773E" w:rsidRPr="00643397" w:rsidRDefault="004B773E" w:rsidP="00643397">
      <w:pPr>
        <w:ind w:firstLine="720"/>
        <w:jc w:val="both"/>
        <w:rPr>
          <w:rFonts w:ascii="Arial" w:hAnsi="Arial" w:cs="Arial"/>
          <w:sz w:val="24"/>
          <w:szCs w:val="24"/>
        </w:rPr>
      </w:pPr>
      <w:r w:rsidRPr="00643397">
        <w:rPr>
          <w:rFonts w:ascii="Arial" w:hAnsi="Arial" w:cs="Arial"/>
          <w:sz w:val="24"/>
          <w:szCs w:val="24"/>
        </w:rPr>
        <w:t xml:space="preserve">Полномочия руководителей юридических лиц (лиц, действующих </w:t>
      </w:r>
      <w:r w:rsidRPr="00643397">
        <w:rPr>
          <w:rFonts w:ascii="Arial" w:hAnsi="Arial" w:cs="Arial"/>
          <w:sz w:val="24"/>
          <w:szCs w:val="24"/>
        </w:rPr>
        <w:br/>
        <w:t>от имени юридического лица без доверенности) могут быть подтверждены решением собственника или уполномоченного органа юридического лица об их назначении (избрании) на должность.</w:t>
      </w:r>
    </w:p>
    <w:p w:rsidR="004B773E" w:rsidRPr="00643397" w:rsidRDefault="004B773E" w:rsidP="00643397">
      <w:pPr>
        <w:ind w:firstLine="720"/>
        <w:jc w:val="both"/>
        <w:rPr>
          <w:rFonts w:ascii="Arial" w:hAnsi="Arial" w:cs="Arial"/>
          <w:sz w:val="24"/>
          <w:szCs w:val="24"/>
        </w:rPr>
      </w:pPr>
      <w:r w:rsidRPr="00643397">
        <w:rPr>
          <w:rFonts w:ascii="Arial" w:hAnsi="Arial" w:cs="Arial"/>
          <w:sz w:val="24"/>
          <w:szCs w:val="24"/>
        </w:rPr>
        <w:t xml:space="preserve">Полномочия внешних (конкурсных) управляющих организаций, </w:t>
      </w:r>
      <w:r w:rsidRPr="00643397">
        <w:rPr>
          <w:rFonts w:ascii="Arial" w:hAnsi="Arial" w:cs="Arial"/>
          <w:sz w:val="24"/>
          <w:szCs w:val="24"/>
        </w:rPr>
        <w:br/>
        <w:t>в отношении которых осуществляются процедуры банкротства, подтверждаются определением арбитражного суда о введении внешнего (конкурсного) управления и назначении внешнего (конкурсного) управляющего.</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Максимальный срок выполнения данного действия составляет </w:t>
      </w:r>
      <w:r w:rsidRPr="00643397">
        <w:rPr>
          <w:rFonts w:ascii="Arial" w:hAnsi="Arial" w:cs="Arial"/>
          <w:sz w:val="24"/>
          <w:szCs w:val="24"/>
        </w:rPr>
        <w:br/>
        <w:t>5 минут.</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Если необходимые документы в наличии, должностное лицо, ответственное за формирование результатов муниципальной услуги, осуществляет выдачу результатов услуги заявителю и формирование записи о факте выдачи результатов муниципальной услуги. Если перечисленные выше документы не представлены, ответственный </w:t>
      </w:r>
      <w:r w:rsidRPr="00643397">
        <w:rPr>
          <w:rFonts w:ascii="Arial" w:hAnsi="Arial" w:cs="Arial"/>
          <w:sz w:val="24"/>
          <w:szCs w:val="24"/>
        </w:rPr>
        <w:br/>
        <w:t>за выдачу результатов муниципальной услуги не осуществляет выдачу результатов муниципальной услуги.</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Максимальный срок выполнения данного действия составляет </w:t>
      </w:r>
      <w:r w:rsidRPr="00643397">
        <w:rPr>
          <w:rFonts w:ascii="Arial" w:hAnsi="Arial" w:cs="Arial"/>
          <w:sz w:val="24"/>
          <w:szCs w:val="24"/>
        </w:rPr>
        <w:br/>
        <w:t>5 минут.</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Запись о выдаче результата муниципальной услуги формируется </w:t>
      </w:r>
      <w:r w:rsidRPr="00643397">
        <w:rPr>
          <w:rFonts w:ascii="Arial" w:hAnsi="Arial" w:cs="Arial"/>
          <w:sz w:val="24"/>
          <w:szCs w:val="24"/>
        </w:rPr>
        <w:br/>
        <w:t>в журнале регистрации, проставляются дата и время выдачи пакета документов, подпись и расшифровка подписи заявителя (уполномоченного представителя), получившего пакет документов.</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Результат административной процедуры – выдача результата муниципальной услуги.</w:t>
      </w:r>
    </w:p>
    <w:p w:rsidR="004B773E" w:rsidRPr="00643397" w:rsidRDefault="004B773E" w:rsidP="00643397">
      <w:pPr>
        <w:ind w:firstLine="709"/>
        <w:jc w:val="both"/>
        <w:rPr>
          <w:rFonts w:ascii="Arial" w:hAnsi="Arial" w:cs="Arial"/>
          <w:sz w:val="24"/>
          <w:szCs w:val="24"/>
        </w:rPr>
      </w:pPr>
      <w:r w:rsidRPr="00643397">
        <w:rPr>
          <w:rFonts w:ascii="Arial" w:hAnsi="Arial" w:cs="Arial"/>
          <w:sz w:val="24"/>
          <w:szCs w:val="24"/>
        </w:rPr>
        <w:t xml:space="preserve">Способ фиксации результата – регистрация исходящих пакетов документов в порядке общего делопроизводства и их отправление </w:t>
      </w:r>
      <w:r w:rsidRPr="00643397">
        <w:rPr>
          <w:rFonts w:ascii="Arial" w:hAnsi="Arial" w:cs="Arial"/>
          <w:sz w:val="24"/>
          <w:szCs w:val="24"/>
        </w:rPr>
        <w:br/>
        <w:t xml:space="preserve">в соответствии с пожеланием заявителя. Выдача результата заявителю </w:t>
      </w:r>
      <w:r w:rsidRPr="00643397">
        <w:rPr>
          <w:rFonts w:ascii="Arial" w:hAnsi="Arial" w:cs="Arial"/>
          <w:sz w:val="24"/>
          <w:szCs w:val="24"/>
        </w:rPr>
        <w:br/>
        <w:t>с записью о выдаче результата муниципальной услуги в журнале регистрации.</w:t>
      </w:r>
    </w:p>
    <w:p w:rsidR="004B773E" w:rsidRPr="00643397" w:rsidRDefault="004B773E" w:rsidP="00643397">
      <w:pPr>
        <w:rPr>
          <w:rFonts w:ascii="Arial" w:hAnsi="Arial" w:cs="Arial"/>
          <w:b/>
          <w:color w:val="000000"/>
          <w:sz w:val="24"/>
          <w:szCs w:val="24"/>
        </w:rPr>
      </w:pP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4. Формы контроля за исполнением административного регламента</w:t>
      </w:r>
    </w:p>
    <w:p w:rsidR="004B773E" w:rsidRPr="00643397" w:rsidRDefault="004B773E" w:rsidP="00643397">
      <w:pPr>
        <w:jc w:val="center"/>
        <w:rPr>
          <w:rFonts w:ascii="Arial" w:hAnsi="Arial" w:cs="Arial"/>
          <w:b/>
          <w:sz w:val="24"/>
          <w:szCs w:val="24"/>
        </w:rPr>
      </w:pP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B773E" w:rsidRPr="00643397" w:rsidRDefault="004B773E" w:rsidP="00643397">
      <w:pPr>
        <w:ind w:firstLine="704"/>
        <w:rPr>
          <w:rFonts w:ascii="Arial" w:hAnsi="Arial" w:cs="Arial"/>
          <w:bCs/>
          <w:sz w:val="24"/>
          <w:szCs w:val="24"/>
        </w:rPr>
      </w:pPr>
      <w:r w:rsidRPr="00643397">
        <w:rPr>
          <w:rFonts w:ascii="Arial" w:hAnsi="Arial" w:cs="Arial"/>
          <w:bCs/>
          <w:sz w:val="24"/>
          <w:szCs w:val="24"/>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B773E" w:rsidRPr="00643397" w:rsidRDefault="004B773E" w:rsidP="00643397">
      <w:pPr>
        <w:ind w:firstLine="704"/>
        <w:rPr>
          <w:rFonts w:ascii="Arial" w:hAnsi="Arial" w:cs="Arial"/>
          <w:bCs/>
          <w:sz w:val="24"/>
          <w:szCs w:val="24"/>
        </w:rPr>
      </w:pPr>
      <w:r w:rsidRPr="00643397">
        <w:rPr>
          <w:rFonts w:ascii="Arial" w:hAnsi="Arial" w:cs="Arial"/>
          <w:bCs/>
          <w:sz w:val="24"/>
          <w:szCs w:val="24"/>
        </w:rPr>
        <w:t xml:space="preserve">- Глава </w:t>
      </w:r>
      <w:proofErr w:type="spellStart"/>
      <w:r w:rsidR="00315194" w:rsidRPr="00643397">
        <w:rPr>
          <w:rFonts w:ascii="Arial" w:hAnsi="Arial" w:cs="Arial"/>
          <w:bCs/>
          <w:sz w:val="24"/>
          <w:szCs w:val="24"/>
        </w:rPr>
        <w:t>Краснополянского</w:t>
      </w:r>
      <w:proofErr w:type="spellEnd"/>
      <w:r w:rsidRPr="00643397">
        <w:rPr>
          <w:rFonts w:ascii="Arial" w:hAnsi="Arial" w:cs="Arial"/>
          <w:bCs/>
          <w:sz w:val="24"/>
          <w:szCs w:val="24"/>
        </w:rPr>
        <w:t xml:space="preserve"> сельсовета;</w:t>
      </w:r>
    </w:p>
    <w:p w:rsidR="004B773E" w:rsidRPr="00643397" w:rsidRDefault="004B773E" w:rsidP="00643397">
      <w:pPr>
        <w:ind w:firstLine="704"/>
        <w:rPr>
          <w:rFonts w:ascii="Arial" w:hAnsi="Arial" w:cs="Arial"/>
          <w:bCs/>
          <w:sz w:val="24"/>
          <w:szCs w:val="24"/>
        </w:rPr>
      </w:pPr>
      <w:r w:rsidRPr="00643397">
        <w:rPr>
          <w:rFonts w:ascii="Arial" w:hAnsi="Arial" w:cs="Arial"/>
          <w:bCs/>
          <w:sz w:val="24"/>
          <w:szCs w:val="24"/>
        </w:rPr>
        <w:t xml:space="preserve">- заместитель главы Администрации </w:t>
      </w:r>
      <w:proofErr w:type="spellStart"/>
      <w:r w:rsidR="00315194" w:rsidRPr="00643397">
        <w:rPr>
          <w:rFonts w:ascii="Arial" w:hAnsi="Arial" w:cs="Arial"/>
          <w:bCs/>
          <w:sz w:val="24"/>
          <w:szCs w:val="24"/>
        </w:rPr>
        <w:t>Краснополянского</w:t>
      </w:r>
      <w:proofErr w:type="spellEnd"/>
      <w:r w:rsidRPr="00643397">
        <w:rPr>
          <w:rFonts w:ascii="Arial" w:hAnsi="Arial" w:cs="Arial"/>
          <w:bCs/>
          <w:sz w:val="24"/>
          <w:szCs w:val="24"/>
        </w:rPr>
        <w:t xml:space="preserve"> сельсовета.</w:t>
      </w:r>
    </w:p>
    <w:p w:rsidR="004B773E" w:rsidRPr="00643397" w:rsidRDefault="004B773E" w:rsidP="00643397">
      <w:pPr>
        <w:tabs>
          <w:tab w:val="left" w:pos="709"/>
        </w:tabs>
        <w:rPr>
          <w:rFonts w:ascii="Arial" w:hAnsi="Arial" w:cs="Arial"/>
          <w:bCs/>
          <w:kern w:val="1"/>
          <w:sz w:val="24"/>
          <w:szCs w:val="24"/>
        </w:rPr>
      </w:pPr>
      <w:r w:rsidRPr="00643397">
        <w:rPr>
          <w:rFonts w:ascii="Arial" w:hAnsi="Arial" w:cs="Arial"/>
          <w:bCs/>
          <w:kern w:val="1"/>
          <w:sz w:val="24"/>
          <w:szCs w:val="24"/>
        </w:rPr>
        <w:tab/>
        <w:t xml:space="preserve">Периодичность осуществления текущего контроля устанавливается распоряжением Администрации. </w:t>
      </w:r>
    </w:p>
    <w:p w:rsidR="004B773E" w:rsidRPr="00643397" w:rsidRDefault="004B773E" w:rsidP="00643397">
      <w:pPr>
        <w:rPr>
          <w:rFonts w:ascii="Arial" w:hAnsi="Arial" w:cs="Arial"/>
          <w:bCs/>
          <w:sz w:val="24"/>
          <w:szCs w:val="24"/>
        </w:rPr>
      </w:pPr>
    </w:p>
    <w:p w:rsidR="004B773E" w:rsidRPr="00643397" w:rsidRDefault="004B773E" w:rsidP="00643397">
      <w:pPr>
        <w:jc w:val="center"/>
        <w:rPr>
          <w:rFonts w:ascii="Arial" w:hAnsi="Arial" w:cs="Arial"/>
          <w:b/>
          <w:sz w:val="24"/>
          <w:szCs w:val="24"/>
        </w:rPr>
      </w:pPr>
      <w:r w:rsidRPr="00643397">
        <w:rPr>
          <w:rFonts w:ascii="Arial" w:hAnsi="Arial" w:cs="Arial"/>
          <w:b/>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w:t>
      </w:r>
      <w:r w:rsidRPr="00643397">
        <w:rPr>
          <w:rFonts w:ascii="Arial" w:hAnsi="Arial" w:cs="Arial"/>
          <w:b/>
          <w:sz w:val="24"/>
          <w:szCs w:val="24"/>
        </w:rPr>
        <w:lastRenderedPageBreak/>
        <w:t>предоставления муниципальной услуги</w:t>
      </w:r>
    </w:p>
    <w:p w:rsidR="004B773E" w:rsidRPr="00643397" w:rsidRDefault="004B773E" w:rsidP="00643397">
      <w:pPr>
        <w:ind w:firstLine="704"/>
        <w:jc w:val="both"/>
        <w:rPr>
          <w:rFonts w:ascii="Arial" w:hAnsi="Arial" w:cs="Arial"/>
          <w:bCs/>
          <w:sz w:val="24"/>
          <w:szCs w:val="24"/>
        </w:rPr>
      </w:pPr>
      <w:r w:rsidRPr="00643397">
        <w:rPr>
          <w:rFonts w:ascii="Arial" w:hAnsi="Arial" w:cs="Arial"/>
          <w:bCs/>
          <w:sz w:val="24"/>
          <w:szCs w:val="24"/>
        </w:rPr>
        <w:t>4.2.1. Контроль</w:t>
      </w:r>
      <w:r w:rsidRPr="00643397">
        <w:rPr>
          <w:rFonts w:ascii="Arial" w:hAnsi="Arial" w:cs="Arial"/>
          <w:sz w:val="24"/>
          <w:szCs w:val="24"/>
        </w:rPr>
        <w:t xml:space="preserve"> </w:t>
      </w:r>
      <w:r w:rsidRPr="00643397">
        <w:rPr>
          <w:rFonts w:ascii="Arial" w:hAnsi="Arial" w:cs="Arial"/>
          <w:bCs/>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4B773E" w:rsidRPr="00643397" w:rsidRDefault="004B773E" w:rsidP="00643397">
      <w:pPr>
        <w:ind w:firstLine="703"/>
        <w:jc w:val="both"/>
        <w:rPr>
          <w:rFonts w:ascii="Arial" w:hAnsi="Arial" w:cs="Arial"/>
          <w:sz w:val="24"/>
          <w:szCs w:val="24"/>
        </w:rPr>
      </w:pPr>
      <w:r w:rsidRPr="00643397">
        <w:rPr>
          <w:rFonts w:ascii="Arial" w:hAnsi="Arial" w:cs="Arial"/>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B773E" w:rsidRPr="00643397" w:rsidRDefault="004B773E" w:rsidP="00643397">
      <w:pPr>
        <w:ind w:firstLine="703"/>
        <w:jc w:val="both"/>
        <w:rPr>
          <w:rFonts w:ascii="Arial" w:hAnsi="Arial" w:cs="Arial"/>
          <w:sz w:val="24"/>
          <w:szCs w:val="24"/>
        </w:rPr>
      </w:pPr>
      <w:r w:rsidRPr="00643397">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
    <w:p w:rsidR="004B773E" w:rsidRPr="00643397" w:rsidRDefault="004B773E" w:rsidP="00643397">
      <w:pPr>
        <w:ind w:firstLine="703"/>
        <w:jc w:val="both"/>
        <w:rPr>
          <w:rFonts w:ascii="Arial" w:hAnsi="Arial" w:cs="Arial"/>
          <w:sz w:val="24"/>
          <w:szCs w:val="24"/>
        </w:rPr>
      </w:pPr>
      <w:r w:rsidRPr="00643397">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B773E" w:rsidRPr="00643397" w:rsidRDefault="004B773E" w:rsidP="00643397">
      <w:pPr>
        <w:ind w:firstLine="703"/>
        <w:jc w:val="both"/>
        <w:rPr>
          <w:rFonts w:ascii="Arial" w:hAnsi="Arial" w:cs="Arial"/>
          <w:sz w:val="24"/>
          <w:szCs w:val="24"/>
        </w:rPr>
      </w:pPr>
      <w:r w:rsidRPr="00643397">
        <w:rPr>
          <w:rFonts w:ascii="Arial" w:hAnsi="Arial" w:cs="Arial"/>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B773E" w:rsidRPr="00643397" w:rsidRDefault="004B773E" w:rsidP="00643397">
      <w:pPr>
        <w:jc w:val="both"/>
        <w:rPr>
          <w:rFonts w:ascii="Arial" w:hAnsi="Arial" w:cs="Arial"/>
          <w:bCs/>
          <w:sz w:val="24"/>
          <w:szCs w:val="24"/>
        </w:rPr>
      </w:pPr>
    </w:p>
    <w:p w:rsidR="004B773E" w:rsidRPr="00643397" w:rsidRDefault="004B773E" w:rsidP="00643397">
      <w:pPr>
        <w:ind w:firstLine="704"/>
        <w:jc w:val="center"/>
        <w:rPr>
          <w:rFonts w:ascii="Arial" w:hAnsi="Arial" w:cs="Arial"/>
          <w:b/>
          <w:sz w:val="24"/>
          <w:szCs w:val="24"/>
        </w:rPr>
      </w:pPr>
      <w:r w:rsidRPr="00643397">
        <w:rPr>
          <w:rFonts w:ascii="Arial" w:hAnsi="Arial" w:cs="Arial"/>
          <w:b/>
          <w:sz w:val="24"/>
          <w:szCs w:val="24"/>
        </w:rPr>
        <w:t xml:space="preserve">4.3. Ответственность должностных лиц </w:t>
      </w:r>
      <w:r w:rsidRPr="00643397">
        <w:rPr>
          <w:rFonts w:ascii="Arial" w:hAnsi="Arial" w:cs="Arial"/>
          <w:b/>
          <w:kern w:val="1"/>
          <w:sz w:val="24"/>
          <w:szCs w:val="24"/>
        </w:rPr>
        <w:t>органа местного самоуправления,  предоставляющего муниципальную услугу,</w:t>
      </w:r>
      <w:r w:rsidRPr="00643397">
        <w:rPr>
          <w:rFonts w:ascii="Arial" w:hAnsi="Arial" w:cs="Arial"/>
          <w:kern w:val="1"/>
          <w:sz w:val="24"/>
          <w:szCs w:val="24"/>
        </w:rPr>
        <w:t xml:space="preserve"> </w:t>
      </w:r>
      <w:r w:rsidRPr="00643397">
        <w:rPr>
          <w:rFonts w:ascii="Arial" w:hAnsi="Arial" w:cs="Arial"/>
          <w:b/>
          <w:kern w:val="1"/>
          <w:sz w:val="24"/>
          <w:szCs w:val="24"/>
        </w:rPr>
        <w:t xml:space="preserve"> </w:t>
      </w:r>
      <w:r w:rsidRPr="00643397">
        <w:rPr>
          <w:rFonts w:ascii="Arial" w:hAnsi="Arial" w:cs="Arial"/>
          <w:b/>
          <w:sz w:val="24"/>
          <w:szCs w:val="24"/>
        </w:rPr>
        <w:t>за решения и действия (бездействие), принимаемые (осуществляемые) ими в ходе предоставления муниципальной услуги</w:t>
      </w:r>
    </w:p>
    <w:p w:rsidR="004B773E" w:rsidRPr="00643397" w:rsidRDefault="004B773E" w:rsidP="00643397">
      <w:pPr>
        <w:tabs>
          <w:tab w:val="left" w:pos="0"/>
        </w:tabs>
        <w:ind w:firstLine="426"/>
        <w:jc w:val="both"/>
        <w:rPr>
          <w:rFonts w:ascii="Arial" w:hAnsi="Arial" w:cs="Arial"/>
          <w:bCs/>
          <w:kern w:val="1"/>
          <w:sz w:val="24"/>
          <w:szCs w:val="24"/>
        </w:rPr>
      </w:pPr>
      <w:r w:rsidRPr="00643397">
        <w:rPr>
          <w:rFonts w:ascii="Arial" w:hAnsi="Arial" w:cs="Arial"/>
          <w:bCs/>
          <w:kern w:val="1"/>
          <w:sz w:val="24"/>
          <w:szCs w:val="24"/>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4B773E" w:rsidRPr="00643397" w:rsidRDefault="004B773E" w:rsidP="00643397">
      <w:pPr>
        <w:ind w:firstLine="540"/>
        <w:jc w:val="both"/>
        <w:rPr>
          <w:rFonts w:ascii="Arial" w:hAnsi="Arial" w:cs="Arial"/>
          <w:bCs/>
          <w:kern w:val="1"/>
          <w:sz w:val="24"/>
          <w:szCs w:val="24"/>
        </w:rPr>
      </w:pPr>
      <w:r w:rsidRPr="00643397">
        <w:rPr>
          <w:rFonts w:ascii="Arial" w:hAnsi="Arial" w:cs="Arial"/>
          <w:bCs/>
          <w:kern w:val="1"/>
          <w:sz w:val="24"/>
          <w:szCs w:val="24"/>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B773E" w:rsidRPr="00643397" w:rsidRDefault="004B773E" w:rsidP="00643397">
      <w:pPr>
        <w:ind w:firstLine="540"/>
        <w:rPr>
          <w:rFonts w:ascii="Arial" w:hAnsi="Arial" w:cs="Arial"/>
          <w:bCs/>
          <w:kern w:val="1"/>
          <w:sz w:val="24"/>
          <w:szCs w:val="24"/>
        </w:rPr>
      </w:pPr>
      <w:r w:rsidRPr="00643397">
        <w:rPr>
          <w:rFonts w:ascii="Arial" w:hAnsi="Arial" w:cs="Arial"/>
          <w:bCs/>
          <w:kern w:val="1"/>
          <w:sz w:val="24"/>
          <w:szCs w:val="24"/>
        </w:rPr>
        <w:t xml:space="preserve"> </w:t>
      </w:r>
    </w:p>
    <w:p w:rsidR="004B773E" w:rsidRPr="00643397" w:rsidRDefault="004B773E" w:rsidP="00643397">
      <w:pPr>
        <w:ind w:firstLine="540"/>
        <w:jc w:val="center"/>
        <w:rPr>
          <w:rFonts w:ascii="Arial" w:hAnsi="Arial" w:cs="Arial"/>
          <w:b/>
          <w:sz w:val="24"/>
          <w:szCs w:val="24"/>
        </w:rPr>
      </w:pPr>
      <w:r w:rsidRPr="00643397">
        <w:rPr>
          <w:rFonts w:ascii="Arial" w:hAnsi="Arial" w:cs="Arial"/>
          <w:b/>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B773E" w:rsidRPr="00643397" w:rsidRDefault="004B773E" w:rsidP="00643397">
      <w:pPr>
        <w:tabs>
          <w:tab w:val="left" w:pos="709"/>
        </w:tabs>
        <w:jc w:val="both"/>
        <w:rPr>
          <w:rFonts w:ascii="Arial" w:hAnsi="Arial" w:cs="Arial"/>
          <w:kern w:val="1"/>
          <w:sz w:val="24"/>
          <w:szCs w:val="24"/>
        </w:rPr>
      </w:pPr>
      <w:r w:rsidRPr="00643397">
        <w:rPr>
          <w:rFonts w:ascii="Arial" w:hAnsi="Arial" w:cs="Arial"/>
          <w:kern w:val="1"/>
          <w:sz w:val="24"/>
          <w:szCs w:val="24"/>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B773E" w:rsidRPr="00643397" w:rsidRDefault="004B773E" w:rsidP="00643397">
      <w:pPr>
        <w:shd w:val="clear" w:color="auto" w:fill="FFFFFF"/>
        <w:ind w:firstLine="284"/>
        <w:jc w:val="both"/>
        <w:rPr>
          <w:rFonts w:ascii="Arial" w:hAnsi="Arial" w:cs="Arial"/>
          <w:bCs/>
          <w:sz w:val="24"/>
          <w:szCs w:val="24"/>
        </w:rPr>
      </w:pPr>
    </w:p>
    <w:p w:rsidR="004B773E" w:rsidRPr="00643397" w:rsidRDefault="004B773E" w:rsidP="00643397">
      <w:pPr>
        <w:ind w:firstLine="540"/>
        <w:jc w:val="both"/>
        <w:rPr>
          <w:rFonts w:ascii="Arial" w:hAnsi="Arial" w:cs="Arial"/>
          <w:b/>
          <w:sz w:val="24"/>
          <w:szCs w:val="24"/>
        </w:rPr>
      </w:pPr>
      <w:r w:rsidRPr="00643397">
        <w:rPr>
          <w:rFonts w:ascii="Arial" w:hAnsi="Arial" w:cs="Arial"/>
          <w:b/>
          <w:bCs/>
          <w:sz w:val="24"/>
          <w:szCs w:val="24"/>
          <w:lang w:val="en-US"/>
        </w:rPr>
        <w:t>V</w:t>
      </w:r>
      <w:r w:rsidRPr="00643397">
        <w:rPr>
          <w:rFonts w:ascii="Arial" w:hAnsi="Arial" w:cs="Arial"/>
          <w:b/>
          <w:bCs/>
          <w:sz w:val="24"/>
          <w:szCs w:val="24"/>
        </w:rPr>
        <w:t xml:space="preserve">. Досудебный (внесудебный) порядок обжалования  заявителем </w:t>
      </w:r>
      <w:r w:rsidRPr="00643397">
        <w:rPr>
          <w:rFonts w:ascii="Arial" w:hAnsi="Arial" w:cs="Arial"/>
          <w:b/>
          <w:sz w:val="24"/>
          <w:szCs w:val="24"/>
        </w:rPr>
        <w:t xml:space="preserve">решений и действий (бездействия) органа, предоставляющего муниципальную услугу, должностного лица органа, предоставляющего </w:t>
      </w:r>
      <w:r w:rsidRPr="00643397">
        <w:rPr>
          <w:rFonts w:ascii="Arial" w:hAnsi="Arial" w:cs="Arial"/>
          <w:b/>
          <w:sz w:val="24"/>
          <w:szCs w:val="24"/>
        </w:rPr>
        <w:lastRenderedPageBreak/>
        <w:t xml:space="preserve">муниципальную услугу, либо муниципального служащего, многофункционального центра, работника многофункционального центра </w:t>
      </w:r>
    </w:p>
    <w:p w:rsidR="004B773E" w:rsidRPr="00643397" w:rsidRDefault="004B773E" w:rsidP="00643397">
      <w:pPr>
        <w:widowControl/>
        <w:ind w:firstLine="540"/>
        <w:jc w:val="both"/>
        <w:rPr>
          <w:rFonts w:ascii="Arial" w:hAnsi="Arial" w:cs="Arial"/>
          <w:b/>
          <w:bCs/>
          <w:sz w:val="24"/>
          <w:szCs w:val="24"/>
        </w:rPr>
      </w:pPr>
      <w:r w:rsidRPr="00643397">
        <w:rPr>
          <w:rFonts w:ascii="Arial" w:hAnsi="Arial" w:cs="Arial"/>
          <w:b/>
          <w:bCs/>
          <w:sz w:val="24"/>
          <w:szCs w:val="24"/>
        </w:rPr>
        <w:t>5.1.  Информация для заявителя о его праве подать жалобу на решение и (или) действие (бездействие) органа местного самоуправления,</w:t>
      </w:r>
      <w:r w:rsidRPr="00643397">
        <w:rPr>
          <w:rFonts w:ascii="Arial" w:hAnsi="Arial" w:cs="Arial"/>
          <w:bCs/>
          <w:color w:val="FF0000"/>
          <w:sz w:val="24"/>
          <w:szCs w:val="24"/>
        </w:rPr>
        <w:t xml:space="preserve"> </w:t>
      </w:r>
      <w:r w:rsidRPr="00643397">
        <w:rPr>
          <w:rFonts w:ascii="Arial" w:hAnsi="Arial" w:cs="Arial"/>
          <w:b/>
          <w:bCs/>
          <w:color w:val="000000"/>
          <w:sz w:val="24"/>
          <w:szCs w:val="24"/>
        </w:rPr>
        <w:t>предоставляющего муниципальную услугу,</w:t>
      </w:r>
      <w:r w:rsidRPr="00643397">
        <w:rPr>
          <w:rFonts w:ascii="Arial" w:hAnsi="Arial" w:cs="Arial"/>
          <w:b/>
          <w:bCs/>
          <w:sz w:val="24"/>
          <w:szCs w:val="24"/>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w:t>
      </w:r>
    </w:p>
    <w:p w:rsidR="004B773E" w:rsidRPr="00643397" w:rsidRDefault="004B773E" w:rsidP="00643397">
      <w:pPr>
        <w:ind w:firstLine="540"/>
        <w:jc w:val="both"/>
        <w:rPr>
          <w:rFonts w:ascii="Arial" w:hAnsi="Arial" w:cs="Arial"/>
          <w:bCs/>
          <w:sz w:val="24"/>
          <w:szCs w:val="24"/>
        </w:rPr>
      </w:pPr>
      <w:r w:rsidRPr="00643397">
        <w:rPr>
          <w:rFonts w:ascii="Arial" w:hAnsi="Arial" w:cs="Arial"/>
          <w:bCs/>
          <w:sz w:val="24"/>
          <w:szCs w:val="24"/>
        </w:rPr>
        <w:tab/>
        <w:t xml:space="preserve">Заявитель имеет право  подать жалобу </w:t>
      </w:r>
      <w:r w:rsidRPr="00643397">
        <w:rPr>
          <w:rFonts w:ascii="Arial" w:hAnsi="Arial" w:cs="Arial"/>
          <w:kern w:val="1"/>
          <w:sz w:val="24"/>
          <w:szCs w:val="24"/>
        </w:rPr>
        <w:t xml:space="preserve"> </w:t>
      </w:r>
      <w:r w:rsidRPr="00643397">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643397">
        <w:rPr>
          <w:rFonts w:ascii="Arial" w:hAnsi="Arial" w:cs="Arial"/>
          <w:bCs/>
          <w:sz w:val="24"/>
          <w:szCs w:val="24"/>
        </w:rPr>
        <w:t>, многофункционального центра, работника многофункционального центра.</w:t>
      </w:r>
    </w:p>
    <w:p w:rsidR="004B773E" w:rsidRPr="00643397" w:rsidRDefault="004B773E" w:rsidP="00643397">
      <w:pPr>
        <w:widowControl/>
        <w:autoSpaceDE/>
        <w:ind w:firstLine="540"/>
        <w:jc w:val="both"/>
        <w:rPr>
          <w:rFonts w:ascii="Arial" w:hAnsi="Arial" w:cs="Arial"/>
          <w:color w:val="000000" w:themeColor="text1"/>
          <w:sz w:val="24"/>
          <w:szCs w:val="24"/>
        </w:rPr>
      </w:pPr>
      <w:r w:rsidRPr="00643397">
        <w:rPr>
          <w:rFonts w:ascii="Arial" w:hAnsi="Arial" w:cs="Arial"/>
          <w:bCs/>
          <w:kern w:val="1"/>
          <w:sz w:val="24"/>
          <w:szCs w:val="24"/>
        </w:rPr>
        <w:t xml:space="preserve">Заявитель имеет право направить жалобу,   </w:t>
      </w:r>
      <w:r w:rsidRPr="00643397">
        <w:rPr>
          <w:rFonts w:ascii="Arial" w:hAnsi="Arial" w:cs="Arial"/>
          <w:kern w:val="1"/>
          <w:sz w:val="24"/>
          <w:szCs w:val="24"/>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2" w:history="1">
        <w:r w:rsidRPr="00643397">
          <w:rPr>
            <w:rStyle w:val="a3"/>
            <w:rFonts w:ascii="Arial" w:hAnsi="Arial" w:cs="Arial"/>
            <w:color w:val="000000" w:themeColor="text1"/>
            <w:sz w:val="24"/>
            <w:szCs w:val="24"/>
            <w:u w:val="none"/>
          </w:rPr>
          <w:t>https://www.gosuslugi.ru/</w:t>
        </w:r>
      </w:hyperlink>
      <w:r w:rsidRPr="00643397">
        <w:rPr>
          <w:rFonts w:ascii="Arial" w:hAnsi="Arial" w:cs="Arial"/>
          <w:color w:val="000000" w:themeColor="text1"/>
          <w:sz w:val="24"/>
          <w:szCs w:val="24"/>
        </w:rPr>
        <w:t xml:space="preserve">. </w:t>
      </w:r>
    </w:p>
    <w:p w:rsidR="004B773E" w:rsidRPr="00643397" w:rsidRDefault="004B773E" w:rsidP="00643397">
      <w:pPr>
        <w:widowControl/>
        <w:jc w:val="both"/>
        <w:rPr>
          <w:rFonts w:ascii="Arial" w:hAnsi="Arial" w:cs="Arial"/>
          <w:color w:val="000000" w:themeColor="text1"/>
          <w:sz w:val="24"/>
          <w:szCs w:val="24"/>
        </w:rPr>
      </w:pPr>
    </w:p>
    <w:p w:rsidR="004B773E" w:rsidRPr="00643397" w:rsidRDefault="004B773E" w:rsidP="00643397">
      <w:pPr>
        <w:widowControl/>
        <w:ind w:firstLine="540"/>
        <w:jc w:val="both"/>
        <w:rPr>
          <w:rFonts w:ascii="Arial" w:hAnsi="Arial" w:cs="Arial"/>
          <w:b/>
          <w:bCs/>
          <w:sz w:val="24"/>
          <w:szCs w:val="24"/>
        </w:rPr>
      </w:pPr>
      <w:r w:rsidRPr="00643397">
        <w:rPr>
          <w:rFonts w:ascii="Arial" w:hAnsi="Arial" w:cs="Arial"/>
          <w:b/>
          <w:bCs/>
          <w:sz w:val="24"/>
          <w:szCs w:val="24"/>
        </w:rPr>
        <w:t>5.2. Органы  местного самоуправления Курской области, многофункциональные центры, ли</w:t>
      </w:r>
      <w:r w:rsidRPr="00643397">
        <w:rPr>
          <w:rFonts w:ascii="Arial" w:hAnsi="Arial" w:cs="Arial"/>
          <w:b/>
          <w:sz w:val="24"/>
          <w:szCs w:val="24"/>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643397">
        <w:rPr>
          <w:rFonts w:ascii="Arial" w:hAnsi="Arial" w:cs="Arial"/>
          <w:b/>
          <w:bCs/>
          <w:sz w:val="24"/>
          <w:szCs w:val="24"/>
        </w:rPr>
        <w:t>, а также уполномоченные на рассмотрение жалобы должностные лица, которым может быть направлена жалоба.</w:t>
      </w:r>
    </w:p>
    <w:p w:rsidR="004B773E" w:rsidRPr="00643397" w:rsidRDefault="004B773E" w:rsidP="00643397">
      <w:pPr>
        <w:widowControl/>
        <w:ind w:firstLine="540"/>
        <w:jc w:val="both"/>
        <w:rPr>
          <w:rFonts w:ascii="Arial" w:hAnsi="Arial" w:cs="Arial"/>
          <w:bCs/>
          <w:sz w:val="24"/>
          <w:szCs w:val="24"/>
        </w:rPr>
      </w:pPr>
      <w:r w:rsidRPr="00643397">
        <w:rPr>
          <w:rFonts w:ascii="Arial" w:hAnsi="Arial" w:cs="Arial"/>
          <w:bCs/>
          <w:sz w:val="24"/>
          <w:szCs w:val="24"/>
        </w:rPr>
        <w:t>Жалоба может быть направлена в:</w:t>
      </w:r>
    </w:p>
    <w:p w:rsidR="004B773E" w:rsidRPr="00643397" w:rsidRDefault="004B773E" w:rsidP="00643397">
      <w:pPr>
        <w:widowControl/>
        <w:ind w:firstLine="540"/>
        <w:jc w:val="both"/>
        <w:rPr>
          <w:rFonts w:ascii="Arial" w:hAnsi="Arial" w:cs="Arial"/>
          <w:sz w:val="24"/>
          <w:szCs w:val="24"/>
        </w:rPr>
      </w:pPr>
      <w:r w:rsidRPr="00643397">
        <w:rPr>
          <w:rFonts w:ascii="Arial" w:hAnsi="Arial" w:cs="Arial"/>
          <w:sz w:val="24"/>
          <w:szCs w:val="24"/>
        </w:rPr>
        <w:t xml:space="preserve">Администрацию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
    <w:p w:rsidR="004B773E" w:rsidRPr="00643397" w:rsidRDefault="004B773E" w:rsidP="00643397">
      <w:pPr>
        <w:widowControl/>
        <w:ind w:firstLine="540"/>
        <w:jc w:val="both"/>
        <w:rPr>
          <w:rFonts w:ascii="Arial" w:hAnsi="Arial" w:cs="Arial"/>
          <w:sz w:val="24"/>
          <w:szCs w:val="24"/>
        </w:rPr>
      </w:pPr>
      <w:r w:rsidRPr="00643397">
        <w:rPr>
          <w:rFonts w:ascii="Arial" w:hAnsi="Arial" w:cs="Arial"/>
          <w:sz w:val="24"/>
          <w:szCs w:val="24"/>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4B773E" w:rsidRPr="00643397" w:rsidRDefault="004B773E" w:rsidP="00643397">
      <w:pPr>
        <w:widowControl/>
        <w:ind w:firstLine="540"/>
        <w:jc w:val="both"/>
        <w:rPr>
          <w:rFonts w:ascii="Arial" w:hAnsi="Arial" w:cs="Arial"/>
          <w:bCs/>
          <w:sz w:val="24"/>
          <w:szCs w:val="24"/>
        </w:rPr>
      </w:pPr>
      <w:r w:rsidRPr="00643397">
        <w:rPr>
          <w:rFonts w:ascii="Arial" w:hAnsi="Arial" w:cs="Arial"/>
          <w:bCs/>
          <w:sz w:val="24"/>
          <w:szCs w:val="24"/>
        </w:rPr>
        <w:t>Жалобы рассматривают:</w:t>
      </w:r>
    </w:p>
    <w:p w:rsidR="004B773E" w:rsidRPr="00643397" w:rsidRDefault="004B773E" w:rsidP="00643397">
      <w:pPr>
        <w:widowControl/>
        <w:ind w:firstLine="540"/>
        <w:jc w:val="both"/>
        <w:rPr>
          <w:rFonts w:ascii="Arial" w:hAnsi="Arial" w:cs="Arial"/>
          <w:sz w:val="24"/>
          <w:szCs w:val="24"/>
        </w:rPr>
      </w:pPr>
      <w:r w:rsidRPr="00643397">
        <w:rPr>
          <w:rFonts w:ascii="Arial" w:hAnsi="Arial" w:cs="Arial"/>
          <w:bCs/>
          <w:sz w:val="24"/>
          <w:szCs w:val="24"/>
        </w:rPr>
        <w:t xml:space="preserve">в </w:t>
      </w:r>
      <w:r w:rsidRPr="00643397">
        <w:rPr>
          <w:rFonts w:ascii="Arial" w:hAnsi="Arial" w:cs="Arial"/>
          <w:sz w:val="24"/>
          <w:szCs w:val="24"/>
        </w:rPr>
        <w:t xml:space="preserve">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  уполномоченное на рассмотрение жалоб должностное лицо;</w:t>
      </w:r>
    </w:p>
    <w:p w:rsidR="004B773E" w:rsidRPr="00643397" w:rsidRDefault="004B773E" w:rsidP="00643397">
      <w:pPr>
        <w:widowControl/>
        <w:ind w:firstLine="540"/>
        <w:jc w:val="both"/>
        <w:rPr>
          <w:rFonts w:ascii="Arial" w:hAnsi="Arial" w:cs="Arial"/>
          <w:sz w:val="24"/>
          <w:szCs w:val="24"/>
        </w:rPr>
      </w:pPr>
      <w:r w:rsidRPr="00643397">
        <w:rPr>
          <w:rFonts w:ascii="Arial" w:hAnsi="Arial" w:cs="Arial"/>
          <w:color w:val="000000"/>
          <w:sz w:val="24"/>
          <w:szCs w:val="24"/>
        </w:rPr>
        <w:t>в МФЦ</w:t>
      </w:r>
      <w:r w:rsidRPr="00643397">
        <w:rPr>
          <w:rFonts w:ascii="Arial" w:hAnsi="Arial" w:cs="Arial"/>
          <w:sz w:val="24"/>
          <w:szCs w:val="24"/>
        </w:rPr>
        <w:t xml:space="preserve"> - руководитель многофункционального центра;</w:t>
      </w:r>
    </w:p>
    <w:p w:rsidR="004B773E" w:rsidRPr="00643397" w:rsidRDefault="004B773E" w:rsidP="00643397">
      <w:pPr>
        <w:widowControl/>
        <w:ind w:firstLine="540"/>
        <w:jc w:val="both"/>
        <w:rPr>
          <w:rFonts w:ascii="Arial" w:hAnsi="Arial" w:cs="Arial"/>
          <w:sz w:val="24"/>
          <w:szCs w:val="24"/>
        </w:rPr>
      </w:pPr>
      <w:r w:rsidRPr="00643397">
        <w:rPr>
          <w:rFonts w:ascii="Arial" w:hAnsi="Arial" w:cs="Arial"/>
          <w:color w:val="000000"/>
          <w:sz w:val="24"/>
          <w:szCs w:val="24"/>
        </w:rPr>
        <w:t>у учредителя</w:t>
      </w:r>
      <w:r w:rsidRPr="00643397">
        <w:rPr>
          <w:rFonts w:ascii="Arial" w:hAnsi="Arial" w:cs="Arial"/>
          <w:sz w:val="24"/>
          <w:szCs w:val="24"/>
        </w:rPr>
        <w:t xml:space="preserve"> - руководитель учредителя многофункционального центра.</w:t>
      </w:r>
    </w:p>
    <w:p w:rsidR="004B773E" w:rsidRPr="00643397" w:rsidRDefault="004B773E" w:rsidP="00643397">
      <w:pPr>
        <w:jc w:val="both"/>
        <w:rPr>
          <w:rFonts w:ascii="Arial" w:hAnsi="Arial" w:cs="Arial"/>
          <w:sz w:val="24"/>
          <w:szCs w:val="24"/>
        </w:rPr>
      </w:pPr>
    </w:p>
    <w:p w:rsidR="004B773E" w:rsidRPr="00643397" w:rsidRDefault="004B773E" w:rsidP="00643397">
      <w:pPr>
        <w:widowControl/>
        <w:autoSpaceDE/>
        <w:ind w:firstLine="540"/>
        <w:jc w:val="both"/>
        <w:rPr>
          <w:rFonts w:ascii="Arial" w:hAnsi="Arial" w:cs="Arial"/>
          <w:b/>
          <w:sz w:val="24"/>
          <w:szCs w:val="24"/>
        </w:rPr>
      </w:pPr>
      <w:r w:rsidRPr="00643397">
        <w:rPr>
          <w:rFonts w:ascii="Arial" w:hAnsi="Arial" w:cs="Arial"/>
          <w:sz w:val="24"/>
          <w:szCs w:val="24"/>
        </w:rPr>
        <w:tab/>
      </w:r>
      <w:r w:rsidRPr="00643397">
        <w:rPr>
          <w:rFonts w:ascii="Arial" w:hAnsi="Arial" w:cs="Arial"/>
          <w:b/>
          <w:sz w:val="24"/>
          <w:szCs w:val="24"/>
        </w:rPr>
        <w:t>5.3. Способы информирования заявителей о порядке подачи и рассмотрения жалобы, в том числе с использованием Единого портала</w:t>
      </w:r>
    </w:p>
    <w:p w:rsidR="004B773E" w:rsidRPr="00643397" w:rsidRDefault="004B773E" w:rsidP="00643397">
      <w:pPr>
        <w:widowControl/>
        <w:autoSpaceDE/>
        <w:ind w:firstLine="709"/>
        <w:jc w:val="both"/>
        <w:rPr>
          <w:rFonts w:ascii="Arial" w:hAnsi="Arial" w:cs="Arial"/>
          <w:kern w:val="1"/>
          <w:sz w:val="24"/>
          <w:szCs w:val="24"/>
        </w:rPr>
      </w:pPr>
      <w:r w:rsidRPr="00643397">
        <w:rPr>
          <w:rFonts w:ascii="Arial" w:hAnsi="Arial" w:cs="Arial"/>
          <w:sz w:val="24"/>
          <w:szCs w:val="24"/>
        </w:rPr>
        <w:t xml:space="preserve">Информирование  заявителей о порядке  </w:t>
      </w:r>
      <w:r w:rsidRPr="00643397">
        <w:rPr>
          <w:rFonts w:ascii="Arial" w:hAnsi="Arial" w:cs="Arial"/>
          <w:kern w:val="1"/>
          <w:sz w:val="24"/>
          <w:szCs w:val="24"/>
        </w:rPr>
        <w:t xml:space="preserve">подачи  и рассмотрения жалобы </w:t>
      </w:r>
      <w:r w:rsidRPr="00643397">
        <w:rPr>
          <w:rFonts w:ascii="Arial" w:hAnsi="Arial" w:cs="Arial"/>
          <w:sz w:val="24"/>
          <w:szCs w:val="24"/>
        </w:rPr>
        <w:t xml:space="preserve">осуществляется посредством размещения информации на стендах в местах предоставления </w:t>
      </w:r>
      <w:r w:rsidRPr="00643397">
        <w:rPr>
          <w:rFonts w:ascii="Arial" w:hAnsi="Arial" w:cs="Arial"/>
          <w:bCs/>
          <w:sz w:val="24"/>
          <w:szCs w:val="24"/>
        </w:rPr>
        <w:t>муниципальной</w:t>
      </w:r>
      <w:r w:rsidRPr="00643397">
        <w:rPr>
          <w:rFonts w:ascii="Arial" w:hAnsi="Arial" w:cs="Arial"/>
          <w:sz w:val="24"/>
          <w:szCs w:val="24"/>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643397">
        <w:rPr>
          <w:rFonts w:ascii="Arial" w:hAnsi="Arial" w:cs="Arial"/>
          <w:bCs/>
          <w:sz w:val="24"/>
          <w:szCs w:val="24"/>
        </w:rPr>
        <w:t>муниципальную</w:t>
      </w:r>
      <w:r w:rsidRPr="00643397">
        <w:rPr>
          <w:rFonts w:ascii="Arial" w:hAnsi="Arial" w:cs="Arial"/>
          <w:sz w:val="24"/>
          <w:szCs w:val="24"/>
        </w:rPr>
        <w:t xml:space="preserve"> услугу  </w:t>
      </w:r>
      <w:r w:rsidRPr="00643397">
        <w:rPr>
          <w:rFonts w:ascii="Arial" w:hAnsi="Arial" w:cs="Arial"/>
          <w:kern w:val="1"/>
          <w:sz w:val="24"/>
          <w:szCs w:val="24"/>
        </w:rPr>
        <w:t>осуществляется, в том числе по телефону, электронной почте,  при личном приёме.</w:t>
      </w:r>
    </w:p>
    <w:p w:rsidR="004B773E" w:rsidRPr="00643397" w:rsidRDefault="004B773E" w:rsidP="00643397">
      <w:pPr>
        <w:widowControl/>
        <w:autoSpaceDE/>
        <w:jc w:val="both"/>
        <w:rPr>
          <w:rFonts w:ascii="Arial" w:hAnsi="Arial" w:cs="Arial"/>
          <w:sz w:val="24"/>
          <w:szCs w:val="24"/>
        </w:rPr>
      </w:pPr>
    </w:p>
    <w:p w:rsidR="004B773E" w:rsidRPr="00643397" w:rsidRDefault="004B773E" w:rsidP="00643397">
      <w:pPr>
        <w:widowControl/>
        <w:autoSpaceDE/>
        <w:ind w:firstLine="540"/>
        <w:jc w:val="both"/>
        <w:rPr>
          <w:rFonts w:ascii="Arial" w:hAnsi="Arial" w:cs="Arial"/>
          <w:b/>
          <w:sz w:val="24"/>
          <w:szCs w:val="24"/>
        </w:rPr>
      </w:pPr>
      <w:r w:rsidRPr="00643397">
        <w:rPr>
          <w:rFonts w:ascii="Arial" w:hAnsi="Arial" w:cs="Arial"/>
          <w:b/>
          <w:sz w:val="24"/>
          <w:szCs w:val="24"/>
        </w:rPr>
        <w:t>5.4.</w:t>
      </w:r>
      <w:r w:rsidRPr="00643397">
        <w:rPr>
          <w:rFonts w:ascii="Arial" w:hAnsi="Arial" w:cs="Arial"/>
          <w:sz w:val="24"/>
          <w:szCs w:val="24"/>
        </w:rPr>
        <w:t xml:space="preserve"> </w:t>
      </w:r>
      <w:r w:rsidRPr="00643397">
        <w:rPr>
          <w:rFonts w:ascii="Arial" w:hAnsi="Arial" w:cs="Arial"/>
          <w:b/>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4B773E" w:rsidRPr="00643397" w:rsidRDefault="004B773E" w:rsidP="00643397">
      <w:pPr>
        <w:widowControl/>
        <w:autoSpaceDE/>
        <w:ind w:firstLine="398"/>
        <w:jc w:val="both"/>
        <w:rPr>
          <w:rFonts w:ascii="Arial" w:hAnsi="Arial" w:cs="Arial"/>
          <w:sz w:val="24"/>
          <w:szCs w:val="24"/>
        </w:rPr>
      </w:pPr>
      <w:r w:rsidRPr="00643397">
        <w:rPr>
          <w:rFonts w:ascii="Arial" w:hAnsi="Arial" w:cs="Arial"/>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4B773E" w:rsidRPr="00643397" w:rsidRDefault="004B773E" w:rsidP="00643397">
      <w:pPr>
        <w:widowControl/>
        <w:autoSpaceDE/>
        <w:ind w:firstLine="398"/>
        <w:jc w:val="both"/>
        <w:rPr>
          <w:rFonts w:ascii="Arial" w:hAnsi="Arial" w:cs="Arial"/>
          <w:sz w:val="24"/>
          <w:szCs w:val="24"/>
        </w:rPr>
      </w:pPr>
      <w:r w:rsidRPr="00643397">
        <w:rPr>
          <w:rFonts w:ascii="Arial" w:hAnsi="Arial" w:cs="Arial"/>
          <w:sz w:val="24"/>
          <w:szCs w:val="24"/>
        </w:rPr>
        <w:t xml:space="preserve"> Федеральным законом от 27.07.2010 № 210-ФЗ  «Об организации предоставления государственных и муниципальных услуг»;</w:t>
      </w:r>
    </w:p>
    <w:p w:rsidR="004B773E" w:rsidRPr="00643397" w:rsidRDefault="004B773E" w:rsidP="00643397">
      <w:pPr>
        <w:ind w:firstLine="398"/>
        <w:jc w:val="both"/>
        <w:rPr>
          <w:rFonts w:ascii="Arial" w:hAnsi="Arial" w:cs="Arial"/>
          <w:sz w:val="24"/>
          <w:szCs w:val="24"/>
        </w:rPr>
      </w:pPr>
      <w:r w:rsidRPr="00643397">
        <w:rPr>
          <w:rFonts w:ascii="Arial" w:hAnsi="Arial" w:cs="Arial"/>
          <w:sz w:val="24"/>
          <w:szCs w:val="24"/>
        </w:rPr>
        <w:lastRenderedPageBreak/>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4B773E" w:rsidRPr="00643397" w:rsidRDefault="004B773E" w:rsidP="00643397">
      <w:pPr>
        <w:widowControl/>
        <w:autoSpaceDE/>
        <w:ind w:firstLine="398"/>
        <w:jc w:val="both"/>
        <w:rPr>
          <w:rFonts w:ascii="Arial" w:hAnsi="Arial" w:cs="Arial"/>
          <w:sz w:val="24"/>
          <w:szCs w:val="24"/>
        </w:rPr>
      </w:pPr>
      <w:r w:rsidRPr="00643397">
        <w:rPr>
          <w:rFonts w:ascii="Arial" w:hAnsi="Arial" w:cs="Arial"/>
          <w:sz w:val="24"/>
          <w:szCs w:val="24"/>
        </w:rPr>
        <w:t xml:space="preserve">постановлением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Курской области «Об утверждении Положения об особенностях подачи и рассмотрения жалоб на решения и действия (бездействие)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sz w:val="24"/>
          <w:szCs w:val="24"/>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00315194" w:rsidRPr="00643397">
        <w:rPr>
          <w:rFonts w:ascii="Arial" w:hAnsi="Arial" w:cs="Arial"/>
          <w:sz w:val="24"/>
          <w:szCs w:val="24"/>
        </w:rPr>
        <w:t>Краснополянского</w:t>
      </w:r>
      <w:proofErr w:type="spellEnd"/>
      <w:r w:rsidRPr="00643397">
        <w:rPr>
          <w:rFonts w:ascii="Arial" w:hAnsi="Arial" w:cs="Arial"/>
          <w:sz w:val="24"/>
          <w:szCs w:val="24"/>
        </w:rPr>
        <w:t xml:space="preserve"> сельсовета </w:t>
      </w:r>
      <w:proofErr w:type="spellStart"/>
      <w:r w:rsidRPr="00643397">
        <w:rPr>
          <w:rFonts w:ascii="Arial" w:hAnsi="Arial" w:cs="Arial"/>
          <w:sz w:val="24"/>
          <w:szCs w:val="24"/>
        </w:rPr>
        <w:t>Черемисиновского</w:t>
      </w:r>
      <w:proofErr w:type="spellEnd"/>
      <w:r w:rsidRPr="00643397">
        <w:rPr>
          <w:rFonts w:ascii="Arial" w:hAnsi="Arial" w:cs="Arial"/>
          <w:color w:val="FF0000"/>
          <w:sz w:val="24"/>
          <w:szCs w:val="24"/>
        </w:rPr>
        <w:t xml:space="preserve"> </w:t>
      </w:r>
      <w:r w:rsidRPr="00643397">
        <w:rPr>
          <w:rFonts w:ascii="Arial" w:hAnsi="Arial" w:cs="Arial"/>
          <w:sz w:val="24"/>
          <w:szCs w:val="24"/>
        </w:rPr>
        <w:t xml:space="preserve">Курской области»; </w:t>
      </w:r>
    </w:p>
    <w:p w:rsidR="004B773E" w:rsidRPr="00643397" w:rsidRDefault="004B773E" w:rsidP="00643397">
      <w:pPr>
        <w:widowControl/>
        <w:autoSpaceDE/>
        <w:jc w:val="both"/>
        <w:rPr>
          <w:rFonts w:ascii="Arial" w:hAnsi="Arial" w:cs="Arial"/>
          <w:color w:val="FF0000"/>
          <w:sz w:val="24"/>
          <w:szCs w:val="24"/>
        </w:rPr>
      </w:pPr>
    </w:p>
    <w:p w:rsidR="004B773E" w:rsidRPr="00643397" w:rsidRDefault="004B773E" w:rsidP="00643397">
      <w:pPr>
        <w:widowControl/>
        <w:jc w:val="both"/>
        <w:rPr>
          <w:rFonts w:ascii="Arial" w:hAnsi="Arial" w:cs="Arial"/>
          <w:color w:val="000000" w:themeColor="text1"/>
          <w:sz w:val="24"/>
          <w:szCs w:val="24"/>
        </w:rPr>
      </w:pPr>
      <w:r w:rsidRPr="00643397">
        <w:rPr>
          <w:rFonts w:ascii="Arial" w:hAnsi="Arial" w:cs="Arial"/>
          <w:sz w:val="24"/>
          <w:szCs w:val="24"/>
        </w:rPr>
        <w:t xml:space="preserve">Информация,  указанная в данном разделе, размещена  на  Едином портале </w:t>
      </w:r>
      <w:hyperlink r:id="rId23" w:history="1">
        <w:r w:rsidRPr="00643397">
          <w:rPr>
            <w:rStyle w:val="a3"/>
            <w:rFonts w:ascii="Arial" w:hAnsi="Arial" w:cs="Arial"/>
            <w:color w:val="000000" w:themeColor="text1"/>
            <w:sz w:val="24"/>
            <w:szCs w:val="24"/>
            <w:u w:val="none"/>
          </w:rPr>
          <w:t>https://www.gosuslugi.ru/</w:t>
        </w:r>
      </w:hyperlink>
      <w:r w:rsidRPr="00643397">
        <w:rPr>
          <w:rFonts w:ascii="Arial" w:hAnsi="Arial" w:cs="Arial"/>
          <w:color w:val="000000" w:themeColor="text1"/>
          <w:sz w:val="24"/>
          <w:szCs w:val="24"/>
        </w:rPr>
        <w:t xml:space="preserve">.   </w:t>
      </w:r>
    </w:p>
    <w:p w:rsidR="004B773E" w:rsidRPr="00643397" w:rsidRDefault="004B773E" w:rsidP="00643397">
      <w:pPr>
        <w:widowControl/>
        <w:jc w:val="both"/>
        <w:rPr>
          <w:rFonts w:ascii="Arial" w:hAnsi="Arial" w:cs="Arial"/>
          <w:color w:val="000000" w:themeColor="text1"/>
          <w:sz w:val="24"/>
          <w:szCs w:val="24"/>
        </w:rPr>
      </w:pPr>
    </w:p>
    <w:p w:rsidR="004B773E" w:rsidRPr="00643397" w:rsidRDefault="004B773E" w:rsidP="00643397">
      <w:pPr>
        <w:widowControl/>
        <w:autoSpaceDE/>
        <w:jc w:val="center"/>
        <w:rPr>
          <w:rFonts w:ascii="Arial" w:hAnsi="Arial" w:cs="Arial"/>
          <w:b/>
          <w:kern w:val="1"/>
          <w:sz w:val="24"/>
          <w:szCs w:val="24"/>
        </w:rPr>
      </w:pPr>
      <w:r w:rsidRPr="00643397">
        <w:rPr>
          <w:rFonts w:ascii="Arial" w:hAnsi="Arial" w:cs="Arial"/>
          <w:b/>
          <w:kern w:val="1"/>
          <w:sz w:val="24"/>
          <w:szCs w:val="24"/>
          <w:lang w:val="en-US"/>
        </w:rPr>
        <w:t>VI</w:t>
      </w:r>
      <w:r w:rsidRPr="00643397">
        <w:rPr>
          <w:rFonts w:ascii="Arial" w:hAnsi="Arial" w:cs="Arial"/>
          <w:b/>
          <w:kern w:val="1"/>
          <w:sz w:val="24"/>
          <w:szCs w:val="24"/>
        </w:rPr>
        <w:t>. Особенности выполнения административных процедур (действий) в многофункциональных центрах предоставления</w:t>
      </w:r>
    </w:p>
    <w:p w:rsidR="004B773E" w:rsidRPr="00643397" w:rsidRDefault="004B773E" w:rsidP="00643397">
      <w:pPr>
        <w:widowControl/>
        <w:autoSpaceDE/>
        <w:jc w:val="center"/>
        <w:rPr>
          <w:rFonts w:ascii="Arial" w:hAnsi="Arial" w:cs="Arial"/>
          <w:b/>
          <w:kern w:val="1"/>
          <w:sz w:val="24"/>
          <w:szCs w:val="24"/>
        </w:rPr>
      </w:pPr>
      <w:r w:rsidRPr="00643397">
        <w:rPr>
          <w:rFonts w:ascii="Arial" w:hAnsi="Arial" w:cs="Arial"/>
          <w:b/>
          <w:kern w:val="1"/>
          <w:sz w:val="24"/>
          <w:szCs w:val="24"/>
        </w:rPr>
        <w:t>государственных и муниципальных услуг</w:t>
      </w:r>
    </w:p>
    <w:p w:rsidR="004B773E" w:rsidRPr="00643397" w:rsidRDefault="004B773E" w:rsidP="00643397">
      <w:pPr>
        <w:widowControl/>
        <w:autoSpaceDE/>
        <w:ind w:firstLine="566"/>
        <w:jc w:val="both"/>
        <w:rPr>
          <w:rFonts w:ascii="Arial" w:hAnsi="Arial" w:cs="Arial"/>
          <w:bCs/>
          <w:sz w:val="24"/>
          <w:szCs w:val="24"/>
        </w:rPr>
      </w:pPr>
      <w:r w:rsidRPr="00643397">
        <w:rPr>
          <w:rFonts w:ascii="Arial" w:hAnsi="Arial" w:cs="Arial"/>
          <w:bCs/>
          <w:sz w:val="24"/>
          <w:szCs w:val="24"/>
        </w:rPr>
        <w:t>6.1. В случае заключения договора безвозмездного пользования или договора аренды имущества, находящегося в муниципальной собственности без проведения торгов заявитель может получить муниципальную услугу в МФЦ.</w:t>
      </w:r>
    </w:p>
    <w:p w:rsidR="004B773E" w:rsidRPr="00643397" w:rsidRDefault="004B773E" w:rsidP="00643397">
      <w:pPr>
        <w:widowControl/>
        <w:tabs>
          <w:tab w:val="left" w:pos="709"/>
        </w:tabs>
        <w:autoSpaceDE/>
        <w:ind w:firstLine="540"/>
        <w:jc w:val="both"/>
        <w:rPr>
          <w:rFonts w:ascii="Arial" w:hAnsi="Arial" w:cs="Arial"/>
          <w:color w:val="000000"/>
          <w:kern w:val="1"/>
          <w:sz w:val="24"/>
          <w:szCs w:val="24"/>
        </w:rPr>
      </w:pPr>
      <w:r w:rsidRPr="00643397">
        <w:rPr>
          <w:rFonts w:ascii="Arial" w:hAnsi="Arial" w:cs="Arial"/>
          <w:color w:val="000000"/>
          <w:kern w:val="1"/>
          <w:sz w:val="24"/>
          <w:szCs w:val="24"/>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4B773E" w:rsidRPr="00643397" w:rsidRDefault="004B773E" w:rsidP="00643397">
      <w:pPr>
        <w:ind w:firstLine="566"/>
        <w:rPr>
          <w:rFonts w:ascii="Arial" w:hAnsi="Arial" w:cs="Arial"/>
          <w:color w:val="000000"/>
          <w:sz w:val="24"/>
          <w:szCs w:val="24"/>
        </w:rPr>
      </w:pPr>
      <w:r w:rsidRPr="00643397">
        <w:rPr>
          <w:rFonts w:ascii="Arial" w:hAnsi="Arial" w:cs="Arial"/>
          <w:color w:val="000000"/>
          <w:sz w:val="24"/>
          <w:szCs w:val="24"/>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4B773E" w:rsidRPr="00643397" w:rsidRDefault="004B773E" w:rsidP="00643397">
      <w:pPr>
        <w:widowControl/>
        <w:autoSpaceDE/>
        <w:ind w:firstLine="540"/>
        <w:jc w:val="both"/>
        <w:rPr>
          <w:rFonts w:ascii="Arial" w:hAnsi="Arial" w:cs="Arial"/>
          <w:color w:val="000000"/>
          <w:sz w:val="24"/>
          <w:szCs w:val="24"/>
        </w:rPr>
      </w:pPr>
      <w:r w:rsidRPr="00643397">
        <w:rPr>
          <w:rFonts w:ascii="Arial" w:hAnsi="Arial" w:cs="Arial"/>
          <w:color w:val="000000"/>
          <w:sz w:val="24"/>
          <w:szCs w:val="24"/>
        </w:rPr>
        <w:t>6.4.Взаимодействие МФЦ с Администрацией осуществляется в соответствии соглашением о взаимодействии  между АУ КО «МФЦ» и Администрацией.</w:t>
      </w:r>
    </w:p>
    <w:p w:rsidR="004B773E" w:rsidRPr="00643397" w:rsidRDefault="004B773E" w:rsidP="00643397">
      <w:pPr>
        <w:widowControl/>
        <w:tabs>
          <w:tab w:val="left" w:pos="709"/>
        </w:tabs>
        <w:autoSpaceDE/>
        <w:ind w:firstLine="540"/>
        <w:jc w:val="both"/>
        <w:rPr>
          <w:rFonts w:ascii="Arial" w:hAnsi="Arial" w:cs="Arial"/>
          <w:color w:val="000000"/>
          <w:kern w:val="1"/>
          <w:sz w:val="24"/>
          <w:szCs w:val="24"/>
        </w:rPr>
      </w:pPr>
      <w:r w:rsidRPr="00643397">
        <w:rPr>
          <w:rFonts w:ascii="Arial" w:hAnsi="Arial" w:cs="Arial"/>
          <w:color w:val="000000"/>
          <w:kern w:val="1"/>
          <w:sz w:val="24"/>
          <w:szCs w:val="24"/>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4B773E" w:rsidRPr="00643397" w:rsidRDefault="004B773E" w:rsidP="00643397">
      <w:pPr>
        <w:widowControl/>
        <w:tabs>
          <w:tab w:val="left" w:pos="709"/>
        </w:tabs>
        <w:autoSpaceDE/>
        <w:ind w:firstLine="540"/>
        <w:jc w:val="both"/>
        <w:rPr>
          <w:rFonts w:ascii="Arial" w:hAnsi="Arial" w:cs="Arial"/>
          <w:bCs/>
          <w:color w:val="000000"/>
          <w:kern w:val="1"/>
          <w:sz w:val="24"/>
          <w:szCs w:val="24"/>
        </w:rPr>
      </w:pPr>
      <w:r w:rsidRPr="00643397">
        <w:rPr>
          <w:rFonts w:ascii="Arial" w:hAnsi="Arial" w:cs="Arial"/>
          <w:bCs/>
          <w:color w:val="000000"/>
          <w:kern w:val="1"/>
          <w:sz w:val="24"/>
          <w:szCs w:val="24"/>
        </w:rPr>
        <w:t>6.6. При получении заявления  работник МФЦ</w:t>
      </w:r>
      <w:r w:rsidRPr="00643397">
        <w:rPr>
          <w:rFonts w:ascii="Arial" w:hAnsi="Arial" w:cs="Arial"/>
          <w:color w:val="000000"/>
          <w:kern w:val="1"/>
          <w:sz w:val="24"/>
          <w:szCs w:val="24"/>
        </w:rPr>
        <w:t xml:space="preserve">: </w:t>
      </w:r>
      <w:r w:rsidRPr="00643397">
        <w:rPr>
          <w:rFonts w:ascii="Arial" w:hAnsi="Arial" w:cs="Arial"/>
          <w:bCs/>
          <w:color w:val="000000"/>
          <w:kern w:val="1"/>
          <w:sz w:val="24"/>
          <w:szCs w:val="24"/>
        </w:rPr>
        <w:t xml:space="preserve"> </w:t>
      </w:r>
    </w:p>
    <w:p w:rsidR="004B773E" w:rsidRPr="00643397" w:rsidRDefault="004B773E" w:rsidP="00643397">
      <w:pPr>
        <w:widowControl/>
        <w:tabs>
          <w:tab w:val="left" w:pos="709"/>
        </w:tabs>
        <w:autoSpaceDE/>
        <w:ind w:firstLine="540"/>
        <w:jc w:val="both"/>
        <w:rPr>
          <w:rFonts w:ascii="Arial" w:hAnsi="Arial" w:cs="Arial"/>
          <w:bCs/>
          <w:color w:val="000000"/>
          <w:kern w:val="1"/>
          <w:sz w:val="24"/>
          <w:szCs w:val="24"/>
        </w:rPr>
      </w:pPr>
      <w:r w:rsidRPr="00643397">
        <w:rPr>
          <w:rFonts w:ascii="Arial" w:hAnsi="Arial" w:cs="Arial"/>
          <w:bCs/>
          <w:color w:val="000000"/>
          <w:kern w:val="1"/>
          <w:sz w:val="24"/>
          <w:szCs w:val="24"/>
        </w:rPr>
        <w:t xml:space="preserve">а)  проверяет правильность оформления заявления.  В случае неправильного оформления заявления о предоставлении </w:t>
      </w:r>
      <w:r w:rsidRPr="00643397">
        <w:rPr>
          <w:rFonts w:ascii="Arial" w:hAnsi="Arial" w:cs="Arial"/>
          <w:color w:val="000000"/>
          <w:kern w:val="1"/>
          <w:sz w:val="24"/>
          <w:szCs w:val="24"/>
        </w:rPr>
        <w:t>муниципальной услуги</w:t>
      </w:r>
      <w:r w:rsidRPr="00643397">
        <w:rPr>
          <w:rFonts w:ascii="Arial" w:hAnsi="Arial" w:cs="Arial"/>
          <w:bCs/>
          <w:color w:val="000000"/>
          <w:kern w:val="1"/>
          <w:sz w:val="24"/>
          <w:szCs w:val="24"/>
        </w:rPr>
        <w:t>,  работник МФЦ оказывает помощь заявителю в оформлении заявления;</w:t>
      </w:r>
    </w:p>
    <w:p w:rsidR="004B773E" w:rsidRPr="00643397" w:rsidRDefault="004B773E" w:rsidP="00643397">
      <w:pPr>
        <w:widowControl/>
        <w:tabs>
          <w:tab w:val="left" w:pos="-5160"/>
          <w:tab w:val="left" w:pos="709"/>
        </w:tabs>
        <w:autoSpaceDE/>
        <w:ind w:firstLine="540"/>
        <w:jc w:val="both"/>
        <w:rPr>
          <w:rFonts w:ascii="Arial" w:hAnsi="Arial" w:cs="Arial"/>
          <w:bCs/>
          <w:color w:val="000000"/>
          <w:kern w:val="1"/>
          <w:sz w:val="24"/>
          <w:szCs w:val="24"/>
        </w:rPr>
      </w:pPr>
      <w:r w:rsidRPr="00643397">
        <w:rPr>
          <w:rFonts w:ascii="Arial" w:hAnsi="Arial" w:cs="Arial"/>
          <w:bCs/>
          <w:color w:val="000000"/>
          <w:kern w:val="1"/>
          <w:sz w:val="24"/>
          <w:szCs w:val="24"/>
        </w:rPr>
        <w:t>б) сверяет подлинники и копии документов, верность которых не</w:t>
      </w:r>
      <w:r w:rsidRPr="00643397">
        <w:rPr>
          <w:rFonts w:ascii="Arial" w:hAnsi="Arial" w:cs="Arial"/>
          <w:bCs/>
          <w:color w:val="FF0000"/>
          <w:kern w:val="1"/>
          <w:sz w:val="24"/>
          <w:szCs w:val="24"/>
        </w:rPr>
        <w:t xml:space="preserve"> </w:t>
      </w:r>
      <w:r w:rsidRPr="00643397">
        <w:rPr>
          <w:rFonts w:ascii="Arial" w:hAnsi="Arial" w:cs="Arial"/>
          <w:bCs/>
          <w:color w:val="000000"/>
          <w:kern w:val="1"/>
          <w:sz w:val="24"/>
          <w:szCs w:val="24"/>
        </w:rPr>
        <w:t>засвидетельствована в установленном законом порядке, если документы представлены заявителем лично;</w:t>
      </w:r>
    </w:p>
    <w:p w:rsidR="004B773E" w:rsidRPr="00643397" w:rsidRDefault="004B773E" w:rsidP="00643397">
      <w:pPr>
        <w:widowControl/>
        <w:tabs>
          <w:tab w:val="left" w:pos="-5160"/>
          <w:tab w:val="left" w:pos="709"/>
        </w:tabs>
        <w:autoSpaceDE/>
        <w:ind w:firstLine="540"/>
        <w:jc w:val="both"/>
        <w:rPr>
          <w:rFonts w:ascii="Arial" w:hAnsi="Arial" w:cs="Arial"/>
          <w:bCs/>
          <w:color w:val="000000"/>
          <w:kern w:val="1"/>
          <w:sz w:val="24"/>
          <w:szCs w:val="24"/>
        </w:rPr>
      </w:pPr>
      <w:r w:rsidRPr="00643397">
        <w:rPr>
          <w:rFonts w:ascii="Arial" w:hAnsi="Arial" w:cs="Arial"/>
          <w:bCs/>
          <w:color w:val="000000"/>
          <w:kern w:val="1"/>
          <w:sz w:val="24"/>
          <w:szCs w:val="24"/>
        </w:rPr>
        <w:lastRenderedPageBreak/>
        <w:t xml:space="preserve">в)  заполняет расписку о приеме (регистрации) заявления заявителя с указанием перечня принятых документов и срока предоставления </w:t>
      </w:r>
      <w:r w:rsidRPr="00643397">
        <w:rPr>
          <w:rFonts w:ascii="Arial" w:hAnsi="Arial" w:cs="Arial"/>
          <w:color w:val="000000"/>
          <w:kern w:val="1"/>
          <w:sz w:val="24"/>
          <w:szCs w:val="24"/>
        </w:rPr>
        <w:t>муниципальной услуги</w:t>
      </w:r>
      <w:r w:rsidRPr="00643397">
        <w:rPr>
          <w:rFonts w:ascii="Arial" w:hAnsi="Arial" w:cs="Arial"/>
          <w:bCs/>
          <w:color w:val="000000"/>
          <w:kern w:val="1"/>
          <w:sz w:val="24"/>
          <w:szCs w:val="24"/>
        </w:rPr>
        <w:t xml:space="preserve">; </w:t>
      </w:r>
    </w:p>
    <w:p w:rsidR="004B773E" w:rsidRPr="00643397" w:rsidRDefault="004B773E" w:rsidP="00643397">
      <w:pPr>
        <w:widowControl/>
        <w:tabs>
          <w:tab w:val="left" w:pos="709"/>
        </w:tabs>
        <w:autoSpaceDE/>
        <w:ind w:firstLine="540"/>
        <w:jc w:val="both"/>
        <w:rPr>
          <w:rFonts w:ascii="Arial" w:hAnsi="Arial" w:cs="Arial"/>
          <w:color w:val="000000"/>
          <w:kern w:val="1"/>
          <w:sz w:val="24"/>
          <w:szCs w:val="24"/>
        </w:rPr>
      </w:pPr>
      <w:r w:rsidRPr="00643397">
        <w:rPr>
          <w:rFonts w:ascii="Arial" w:hAnsi="Arial" w:cs="Arial"/>
          <w:bCs/>
          <w:color w:val="000000"/>
          <w:kern w:val="1"/>
          <w:sz w:val="24"/>
          <w:szCs w:val="24"/>
        </w:rPr>
        <w:t>г) вносит запись о приеме заявления и прилагаемых документов  в</w:t>
      </w:r>
      <w:r w:rsidRPr="00643397">
        <w:rPr>
          <w:rFonts w:ascii="Arial" w:hAnsi="Arial" w:cs="Arial"/>
          <w:color w:val="000000"/>
          <w:kern w:val="1"/>
          <w:sz w:val="24"/>
          <w:szCs w:val="24"/>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4B773E" w:rsidRPr="00643397" w:rsidRDefault="004B773E" w:rsidP="00643397">
      <w:pPr>
        <w:widowControl/>
        <w:tabs>
          <w:tab w:val="left" w:pos="709"/>
        </w:tabs>
        <w:autoSpaceDE/>
        <w:ind w:firstLine="540"/>
        <w:jc w:val="both"/>
        <w:rPr>
          <w:rFonts w:ascii="Arial" w:hAnsi="Arial" w:cs="Arial"/>
          <w:color w:val="000000"/>
          <w:kern w:val="1"/>
          <w:sz w:val="24"/>
          <w:szCs w:val="24"/>
        </w:rPr>
      </w:pPr>
      <w:r w:rsidRPr="00643397">
        <w:rPr>
          <w:rFonts w:ascii="Arial" w:hAnsi="Arial" w:cs="Arial"/>
          <w:color w:val="000000"/>
          <w:kern w:val="1"/>
          <w:sz w:val="24"/>
          <w:szCs w:val="24"/>
        </w:rPr>
        <w:t>6.7.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4B773E" w:rsidRPr="00643397" w:rsidRDefault="004B773E" w:rsidP="00643397">
      <w:pPr>
        <w:widowControl/>
        <w:tabs>
          <w:tab w:val="left" w:pos="709"/>
        </w:tabs>
        <w:autoSpaceDE/>
        <w:ind w:firstLine="540"/>
        <w:jc w:val="both"/>
        <w:rPr>
          <w:rFonts w:ascii="Arial" w:hAnsi="Arial" w:cs="Arial"/>
          <w:color w:val="000000"/>
          <w:kern w:val="1"/>
          <w:sz w:val="24"/>
          <w:szCs w:val="24"/>
        </w:rPr>
      </w:pPr>
      <w:r w:rsidRPr="00643397">
        <w:rPr>
          <w:rFonts w:ascii="Arial" w:hAnsi="Arial" w:cs="Arial"/>
          <w:color w:val="000000"/>
          <w:kern w:val="1"/>
          <w:sz w:val="24"/>
          <w:szCs w:val="24"/>
        </w:rPr>
        <w:t xml:space="preserve">6.8. Результат муниципальной услуги в МФЦ не выдается. </w:t>
      </w:r>
    </w:p>
    <w:p w:rsidR="004B773E" w:rsidRPr="00643397" w:rsidRDefault="004B773E" w:rsidP="00643397">
      <w:pPr>
        <w:widowControl/>
        <w:tabs>
          <w:tab w:val="left" w:pos="709"/>
        </w:tabs>
        <w:autoSpaceDE/>
        <w:ind w:firstLine="540"/>
        <w:jc w:val="both"/>
        <w:rPr>
          <w:rFonts w:ascii="Arial" w:hAnsi="Arial" w:cs="Arial"/>
          <w:color w:val="000000"/>
          <w:kern w:val="1"/>
          <w:sz w:val="24"/>
          <w:szCs w:val="24"/>
        </w:rPr>
      </w:pPr>
      <w:r w:rsidRPr="00643397">
        <w:rPr>
          <w:rFonts w:ascii="Arial" w:hAnsi="Arial" w:cs="Arial"/>
          <w:color w:val="000000"/>
          <w:kern w:val="1"/>
          <w:sz w:val="24"/>
          <w:szCs w:val="24"/>
        </w:rPr>
        <w:t>6.9. Критерием принятия решения является обращение заявителя за получением  муниципальной услуги в МФЦ.</w:t>
      </w:r>
    </w:p>
    <w:p w:rsidR="004B773E" w:rsidRPr="00643397" w:rsidRDefault="004B773E" w:rsidP="00643397">
      <w:pPr>
        <w:widowControl/>
        <w:tabs>
          <w:tab w:val="left" w:pos="709"/>
        </w:tabs>
        <w:autoSpaceDE/>
        <w:ind w:firstLine="540"/>
        <w:jc w:val="both"/>
        <w:rPr>
          <w:rFonts w:ascii="Arial" w:eastAsia="Batang" w:hAnsi="Arial" w:cs="Arial"/>
          <w:color w:val="000000"/>
          <w:kern w:val="1"/>
          <w:sz w:val="24"/>
          <w:szCs w:val="24"/>
        </w:rPr>
      </w:pPr>
      <w:r w:rsidRPr="00643397">
        <w:rPr>
          <w:rFonts w:ascii="Arial" w:hAnsi="Arial" w:cs="Arial"/>
          <w:bCs/>
          <w:color w:val="000000"/>
          <w:kern w:val="1"/>
          <w:sz w:val="24"/>
          <w:szCs w:val="24"/>
        </w:rPr>
        <w:t xml:space="preserve">6.10. Результатом административной процедуры является  </w:t>
      </w:r>
      <w:r w:rsidRPr="00643397">
        <w:rPr>
          <w:rFonts w:ascii="Arial" w:eastAsia="Batang" w:hAnsi="Arial" w:cs="Arial"/>
          <w:color w:val="000000"/>
          <w:kern w:val="1"/>
          <w:sz w:val="24"/>
          <w:szCs w:val="24"/>
        </w:rPr>
        <w:t xml:space="preserve"> передача  заявления и документов, из МФЦ в Администрацию. </w:t>
      </w:r>
    </w:p>
    <w:p w:rsidR="004B773E" w:rsidRPr="00643397" w:rsidRDefault="004B773E" w:rsidP="00643397">
      <w:pPr>
        <w:widowControl/>
        <w:tabs>
          <w:tab w:val="left" w:pos="709"/>
        </w:tabs>
        <w:autoSpaceDE/>
        <w:ind w:firstLine="540"/>
        <w:jc w:val="both"/>
        <w:rPr>
          <w:rFonts w:ascii="Arial" w:hAnsi="Arial" w:cs="Arial"/>
          <w:color w:val="000000"/>
          <w:kern w:val="1"/>
          <w:sz w:val="24"/>
          <w:szCs w:val="24"/>
        </w:rPr>
      </w:pPr>
      <w:r w:rsidRPr="00643397">
        <w:rPr>
          <w:rFonts w:ascii="Arial" w:hAnsi="Arial" w:cs="Arial"/>
          <w:color w:val="000000"/>
          <w:kern w:val="1"/>
          <w:sz w:val="24"/>
          <w:szCs w:val="24"/>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4B773E" w:rsidRPr="00643397" w:rsidRDefault="004B773E" w:rsidP="00643397">
      <w:pPr>
        <w:widowControl/>
        <w:autoSpaceDE/>
        <w:ind w:firstLine="566"/>
        <w:jc w:val="both"/>
        <w:rPr>
          <w:rFonts w:ascii="Arial" w:hAnsi="Arial" w:cs="Arial"/>
          <w:kern w:val="1"/>
          <w:sz w:val="24"/>
          <w:szCs w:val="24"/>
        </w:rPr>
      </w:pPr>
    </w:p>
    <w:p w:rsidR="004B773E" w:rsidRPr="00643397" w:rsidRDefault="004B773E" w:rsidP="00643397">
      <w:pPr>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color w:val="000000"/>
          <w:sz w:val="24"/>
          <w:szCs w:val="24"/>
        </w:rPr>
      </w:pPr>
    </w:p>
    <w:p w:rsidR="004B773E" w:rsidRDefault="004B773E" w:rsidP="00643397">
      <w:pPr>
        <w:pStyle w:val="ConsPlusNonformat"/>
        <w:rPr>
          <w:rFonts w:ascii="Arial" w:hAnsi="Arial" w:cs="Arial"/>
          <w:color w:val="000000"/>
          <w:sz w:val="24"/>
          <w:szCs w:val="24"/>
        </w:rPr>
      </w:pPr>
    </w:p>
    <w:p w:rsidR="00643397" w:rsidRPr="00643397" w:rsidRDefault="00643397" w:rsidP="00643397">
      <w:pPr>
        <w:pStyle w:val="ConsPlusNonformat"/>
        <w:rPr>
          <w:rFonts w:ascii="Arial" w:hAnsi="Arial" w:cs="Arial"/>
          <w:color w:val="000000"/>
          <w:sz w:val="24"/>
          <w:szCs w:val="24"/>
        </w:rPr>
      </w:pPr>
    </w:p>
    <w:p w:rsidR="004B773E" w:rsidRPr="00643397" w:rsidRDefault="004B773E" w:rsidP="00643397">
      <w:pPr>
        <w:pStyle w:val="ConsPlusNonformat"/>
        <w:ind w:left="4820"/>
        <w:jc w:val="right"/>
        <w:rPr>
          <w:rFonts w:ascii="Arial" w:hAnsi="Arial" w:cs="Arial"/>
          <w:sz w:val="24"/>
          <w:szCs w:val="24"/>
        </w:rPr>
      </w:pPr>
      <w:r w:rsidRPr="00643397">
        <w:rPr>
          <w:rFonts w:ascii="Arial" w:hAnsi="Arial" w:cs="Arial"/>
          <w:color w:val="000000"/>
          <w:sz w:val="24"/>
          <w:szCs w:val="24"/>
        </w:rPr>
        <w:lastRenderedPageBreak/>
        <w:t xml:space="preserve"> </w:t>
      </w:r>
      <w:r w:rsidRPr="00643397">
        <w:rPr>
          <w:rFonts w:ascii="Arial" w:hAnsi="Arial" w:cs="Arial"/>
          <w:sz w:val="24"/>
          <w:szCs w:val="24"/>
        </w:rPr>
        <w:t>Приложение 1</w:t>
      </w:r>
    </w:p>
    <w:p w:rsidR="004B773E" w:rsidRPr="00643397" w:rsidRDefault="004B773E" w:rsidP="00643397">
      <w:pPr>
        <w:pStyle w:val="a4"/>
        <w:widowControl w:val="0"/>
        <w:spacing w:after="0" w:line="240" w:lineRule="auto"/>
        <w:ind w:left="567"/>
        <w:jc w:val="right"/>
        <w:rPr>
          <w:rFonts w:ascii="Arial" w:hAnsi="Arial" w:cs="Arial"/>
          <w:bCs/>
          <w:sz w:val="24"/>
          <w:szCs w:val="24"/>
        </w:rPr>
      </w:pPr>
      <w:r w:rsidRPr="00643397">
        <w:rPr>
          <w:rFonts w:ascii="Arial" w:hAnsi="Arial" w:cs="Arial"/>
          <w:sz w:val="24"/>
          <w:szCs w:val="24"/>
        </w:rPr>
        <w:t>к административному регламенту</w:t>
      </w:r>
      <w:r w:rsidRPr="00643397">
        <w:rPr>
          <w:rFonts w:ascii="Arial" w:hAnsi="Arial" w:cs="Arial"/>
          <w:bCs/>
          <w:sz w:val="24"/>
          <w:szCs w:val="24"/>
        </w:rPr>
        <w:t xml:space="preserve"> по </w:t>
      </w:r>
    </w:p>
    <w:p w:rsidR="004B773E" w:rsidRPr="00643397" w:rsidRDefault="004B773E" w:rsidP="00643397">
      <w:pPr>
        <w:pStyle w:val="a4"/>
        <w:widowControl w:val="0"/>
        <w:spacing w:after="0" w:line="240" w:lineRule="auto"/>
        <w:ind w:left="567"/>
        <w:jc w:val="right"/>
        <w:rPr>
          <w:rFonts w:ascii="Arial" w:hAnsi="Arial" w:cs="Arial"/>
          <w:bCs/>
          <w:sz w:val="24"/>
          <w:szCs w:val="24"/>
        </w:rPr>
      </w:pPr>
      <w:r w:rsidRPr="00643397">
        <w:rPr>
          <w:rFonts w:ascii="Arial" w:hAnsi="Arial" w:cs="Arial"/>
          <w:bCs/>
          <w:sz w:val="24"/>
          <w:szCs w:val="24"/>
        </w:rPr>
        <w:t xml:space="preserve">предоставлению муниципальной услуги </w:t>
      </w:r>
    </w:p>
    <w:p w:rsidR="004B773E" w:rsidRPr="00643397" w:rsidRDefault="004B773E" w:rsidP="00643397">
      <w:pPr>
        <w:pStyle w:val="a4"/>
        <w:widowControl w:val="0"/>
        <w:spacing w:after="0" w:line="240" w:lineRule="auto"/>
        <w:ind w:left="567"/>
        <w:jc w:val="right"/>
        <w:rPr>
          <w:rFonts w:ascii="Arial" w:hAnsi="Arial" w:cs="Arial"/>
          <w:bCs/>
          <w:sz w:val="24"/>
          <w:szCs w:val="24"/>
        </w:rPr>
      </w:pPr>
      <w:r w:rsidRPr="00643397">
        <w:rPr>
          <w:rFonts w:ascii="Arial" w:eastAsia="Arial Unicode MS" w:hAnsi="Arial" w:cs="Arial"/>
          <w:bCs/>
          <w:sz w:val="24"/>
          <w:szCs w:val="24"/>
        </w:rPr>
        <w:t>«</w:t>
      </w:r>
      <w:r w:rsidRPr="00643397">
        <w:rPr>
          <w:rFonts w:ascii="Arial" w:hAnsi="Arial" w:cs="Arial"/>
          <w:bCs/>
          <w:sz w:val="24"/>
          <w:szCs w:val="24"/>
        </w:rPr>
        <w:t xml:space="preserve">Перераспределение земель и (или) земельных участков, </w:t>
      </w:r>
    </w:p>
    <w:p w:rsidR="004B773E" w:rsidRPr="00643397" w:rsidRDefault="004B773E" w:rsidP="00643397">
      <w:pPr>
        <w:pStyle w:val="a4"/>
        <w:widowControl w:val="0"/>
        <w:spacing w:after="0" w:line="240" w:lineRule="auto"/>
        <w:ind w:left="567"/>
        <w:jc w:val="right"/>
        <w:rPr>
          <w:rFonts w:ascii="Arial" w:hAnsi="Arial" w:cs="Arial"/>
          <w:bCs/>
          <w:sz w:val="24"/>
          <w:szCs w:val="24"/>
        </w:rPr>
      </w:pPr>
      <w:r w:rsidRPr="00643397">
        <w:rPr>
          <w:rFonts w:ascii="Arial" w:hAnsi="Arial" w:cs="Arial"/>
          <w:bCs/>
          <w:sz w:val="24"/>
          <w:szCs w:val="24"/>
        </w:rPr>
        <w:t xml:space="preserve">находящихся в муниципальной собственности» </w:t>
      </w:r>
    </w:p>
    <w:p w:rsidR="004B773E" w:rsidRPr="00643397" w:rsidRDefault="004B773E" w:rsidP="00643397">
      <w:pPr>
        <w:pStyle w:val="ConsPlusNormal"/>
        <w:widowControl/>
        <w:ind w:firstLine="0"/>
        <w:jc w:val="center"/>
        <w:rPr>
          <w:b/>
          <w:bCs/>
          <w:color w:val="000000"/>
          <w:sz w:val="24"/>
          <w:szCs w:val="24"/>
        </w:rPr>
      </w:pPr>
    </w:p>
    <w:p w:rsidR="004B773E" w:rsidRPr="00643397" w:rsidRDefault="004B773E" w:rsidP="00643397">
      <w:pPr>
        <w:tabs>
          <w:tab w:val="left" w:pos="7560"/>
          <w:tab w:val="left" w:pos="7920"/>
        </w:tabs>
        <w:ind w:left="2835"/>
        <w:jc w:val="right"/>
        <w:rPr>
          <w:rFonts w:ascii="Arial" w:hAnsi="Arial" w:cs="Arial"/>
          <w:color w:val="000000"/>
          <w:sz w:val="24"/>
          <w:szCs w:val="24"/>
        </w:rPr>
      </w:pPr>
    </w:p>
    <w:p w:rsidR="004B773E" w:rsidRPr="00643397" w:rsidRDefault="004B773E" w:rsidP="00643397">
      <w:pPr>
        <w:tabs>
          <w:tab w:val="left" w:pos="7560"/>
          <w:tab w:val="left" w:pos="7920"/>
        </w:tabs>
        <w:ind w:left="2835"/>
        <w:jc w:val="right"/>
        <w:rPr>
          <w:rFonts w:ascii="Arial" w:hAnsi="Arial" w:cs="Arial"/>
          <w:color w:val="000000"/>
          <w:sz w:val="24"/>
          <w:szCs w:val="24"/>
        </w:rPr>
      </w:pPr>
      <w:r w:rsidRPr="00643397">
        <w:rPr>
          <w:rFonts w:ascii="Arial" w:hAnsi="Arial" w:cs="Arial"/>
          <w:color w:val="000000"/>
          <w:sz w:val="24"/>
          <w:szCs w:val="24"/>
        </w:rPr>
        <w:t xml:space="preserve">Главе </w:t>
      </w:r>
      <w:proofErr w:type="spellStart"/>
      <w:r w:rsidR="00315194" w:rsidRPr="00643397">
        <w:rPr>
          <w:rFonts w:ascii="Arial" w:hAnsi="Arial" w:cs="Arial"/>
          <w:color w:val="000000"/>
          <w:sz w:val="24"/>
          <w:szCs w:val="24"/>
        </w:rPr>
        <w:t>Краснополянского</w:t>
      </w:r>
      <w:proofErr w:type="spellEnd"/>
      <w:r w:rsidRPr="00643397">
        <w:rPr>
          <w:rFonts w:ascii="Arial" w:hAnsi="Arial" w:cs="Arial"/>
          <w:color w:val="000000"/>
          <w:sz w:val="24"/>
          <w:szCs w:val="24"/>
        </w:rPr>
        <w:t xml:space="preserve"> сельсовета</w:t>
      </w:r>
    </w:p>
    <w:p w:rsidR="004B773E" w:rsidRPr="00643397" w:rsidRDefault="004B773E" w:rsidP="00643397">
      <w:pPr>
        <w:tabs>
          <w:tab w:val="left" w:pos="7560"/>
          <w:tab w:val="left" w:pos="7920"/>
        </w:tabs>
        <w:ind w:left="2835"/>
        <w:jc w:val="right"/>
        <w:rPr>
          <w:rFonts w:ascii="Arial" w:hAnsi="Arial" w:cs="Arial"/>
          <w:color w:val="000000"/>
          <w:sz w:val="24"/>
          <w:szCs w:val="24"/>
        </w:rPr>
      </w:pPr>
      <w:r w:rsidRPr="00643397">
        <w:rPr>
          <w:rFonts w:ascii="Arial" w:hAnsi="Arial" w:cs="Arial"/>
          <w:color w:val="000000"/>
          <w:sz w:val="24"/>
          <w:szCs w:val="24"/>
        </w:rPr>
        <w:t>_____________________</w:t>
      </w:r>
    </w:p>
    <w:p w:rsidR="004B773E" w:rsidRPr="00643397" w:rsidRDefault="004B773E" w:rsidP="00643397">
      <w:pPr>
        <w:shd w:val="clear" w:color="auto" w:fill="FFFFFF"/>
        <w:jc w:val="center"/>
        <w:textAlignment w:val="baseline"/>
        <w:rPr>
          <w:rFonts w:ascii="Arial" w:hAnsi="Arial" w:cs="Arial"/>
          <w:b/>
          <w:color w:val="3C3C3C"/>
          <w:spacing w:val="2"/>
          <w:sz w:val="24"/>
          <w:szCs w:val="24"/>
        </w:rPr>
      </w:pPr>
    </w:p>
    <w:p w:rsidR="004B773E" w:rsidRPr="00643397" w:rsidRDefault="004B773E" w:rsidP="00643397">
      <w:pPr>
        <w:shd w:val="clear" w:color="auto" w:fill="FFFFFF"/>
        <w:jc w:val="center"/>
        <w:textAlignment w:val="baseline"/>
        <w:rPr>
          <w:rFonts w:ascii="Arial" w:hAnsi="Arial" w:cs="Arial"/>
          <w:b/>
          <w:color w:val="3C3C3C"/>
          <w:spacing w:val="2"/>
          <w:sz w:val="24"/>
          <w:szCs w:val="24"/>
        </w:rPr>
      </w:pPr>
    </w:p>
    <w:p w:rsidR="004B773E" w:rsidRPr="00643397" w:rsidRDefault="004B773E" w:rsidP="00643397">
      <w:pPr>
        <w:shd w:val="clear" w:color="auto" w:fill="FFFFFF"/>
        <w:jc w:val="center"/>
        <w:textAlignment w:val="baseline"/>
        <w:rPr>
          <w:rFonts w:ascii="Arial" w:hAnsi="Arial" w:cs="Arial"/>
          <w:b/>
          <w:color w:val="3C3C3C"/>
          <w:spacing w:val="2"/>
          <w:sz w:val="24"/>
          <w:szCs w:val="24"/>
        </w:rPr>
      </w:pPr>
      <w:r w:rsidRPr="00643397">
        <w:rPr>
          <w:rFonts w:ascii="Arial" w:hAnsi="Arial" w:cs="Arial"/>
          <w:b/>
          <w:color w:val="3C3C3C"/>
          <w:spacing w:val="2"/>
          <w:sz w:val="24"/>
          <w:szCs w:val="24"/>
        </w:rPr>
        <w:t>заявление</w:t>
      </w:r>
    </w:p>
    <w:p w:rsidR="004B773E" w:rsidRPr="00643397" w:rsidRDefault="004B773E" w:rsidP="00643397">
      <w:pPr>
        <w:shd w:val="clear" w:color="auto" w:fill="FFFFFF"/>
        <w:textAlignment w:val="baseline"/>
        <w:rPr>
          <w:rFonts w:ascii="Arial" w:hAnsi="Arial" w:cs="Arial"/>
          <w:color w:val="2D2D2D"/>
          <w:spacing w:val="2"/>
          <w:sz w:val="24"/>
          <w:szCs w:val="24"/>
        </w:rPr>
      </w:pPr>
      <w:r w:rsidRPr="00643397">
        <w:rPr>
          <w:rFonts w:ascii="Arial" w:hAnsi="Arial" w:cs="Arial"/>
          <w:color w:val="2D2D2D"/>
          <w:spacing w:val="2"/>
          <w:sz w:val="24"/>
          <w:szCs w:val="24"/>
        </w:rPr>
        <w:t>основании ст. 39.29 </w:t>
      </w:r>
      <w:hyperlink r:id="rId24" w:history="1">
        <w:r w:rsidRPr="0027394A">
          <w:rPr>
            <w:rStyle w:val="a3"/>
            <w:rFonts w:ascii="Arial" w:hAnsi="Arial" w:cs="Arial"/>
            <w:color w:val="000000" w:themeColor="text1"/>
            <w:sz w:val="24"/>
            <w:szCs w:val="24"/>
            <w:u w:val="none"/>
          </w:rPr>
          <w:t>Земельного кодекса Российской Федерации</w:t>
        </w:r>
      </w:hyperlink>
      <w:r w:rsidRPr="0027394A">
        <w:rPr>
          <w:rFonts w:ascii="Arial" w:hAnsi="Arial" w:cs="Arial"/>
          <w:color w:val="000000" w:themeColor="text1"/>
          <w:spacing w:val="2"/>
          <w:sz w:val="24"/>
          <w:szCs w:val="24"/>
        </w:rPr>
        <w:t> </w:t>
      </w:r>
      <w:r w:rsidRPr="00643397">
        <w:rPr>
          <w:rFonts w:ascii="Arial" w:hAnsi="Arial" w:cs="Arial"/>
          <w:color w:val="2D2D2D"/>
          <w:spacing w:val="2"/>
          <w:sz w:val="24"/>
          <w:szCs w:val="24"/>
        </w:rPr>
        <w:t>прошу</w:t>
      </w:r>
      <w:r w:rsidRPr="00643397">
        <w:rPr>
          <w:rFonts w:ascii="Arial" w:hAnsi="Arial" w:cs="Arial"/>
          <w:color w:val="2D2D2D"/>
          <w:spacing w:val="2"/>
          <w:sz w:val="24"/>
          <w:szCs w:val="24"/>
        </w:rPr>
        <w:br/>
      </w:r>
      <w:r w:rsidRPr="00643397">
        <w:rPr>
          <w:rFonts w:ascii="Arial" w:hAnsi="Arial" w:cs="Arial"/>
          <w:color w:val="2D2D2D"/>
          <w:spacing w:val="2"/>
          <w:sz w:val="24"/>
          <w:szCs w:val="24"/>
        </w:rPr>
        <w:br/>
        <w:t>заключить соглашение о перераспределении земель и (или) земельных (ого)</w:t>
      </w:r>
      <w:r w:rsidRPr="00643397">
        <w:rPr>
          <w:rFonts w:ascii="Arial" w:hAnsi="Arial" w:cs="Arial"/>
          <w:color w:val="2D2D2D"/>
          <w:spacing w:val="2"/>
          <w:sz w:val="24"/>
          <w:szCs w:val="24"/>
        </w:rPr>
        <w:br/>
        <w:t>участков (ка) с кадастровыми (</w:t>
      </w:r>
      <w:proofErr w:type="spellStart"/>
      <w:r w:rsidRPr="00643397">
        <w:rPr>
          <w:rFonts w:ascii="Arial" w:hAnsi="Arial" w:cs="Arial"/>
          <w:color w:val="2D2D2D"/>
          <w:spacing w:val="2"/>
          <w:sz w:val="24"/>
          <w:szCs w:val="24"/>
        </w:rPr>
        <w:t>ым</w:t>
      </w:r>
      <w:proofErr w:type="spellEnd"/>
      <w:r w:rsidRPr="00643397">
        <w:rPr>
          <w:rFonts w:ascii="Arial" w:hAnsi="Arial" w:cs="Arial"/>
          <w:color w:val="2D2D2D"/>
          <w:spacing w:val="2"/>
          <w:sz w:val="24"/>
          <w:szCs w:val="24"/>
        </w:rPr>
        <w:t>) номерами (ом) __________________________,</w:t>
      </w:r>
      <w:r w:rsidRPr="00643397">
        <w:rPr>
          <w:rFonts w:ascii="Arial" w:hAnsi="Arial" w:cs="Arial"/>
          <w:color w:val="2D2D2D"/>
          <w:spacing w:val="2"/>
          <w:sz w:val="24"/>
          <w:szCs w:val="24"/>
        </w:rPr>
        <w:br/>
        <w:t>для цели использования: __________________________________________________,</w:t>
      </w:r>
      <w:r w:rsidRPr="00643397">
        <w:rPr>
          <w:rFonts w:ascii="Arial" w:hAnsi="Arial" w:cs="Arial"/>
          <w:color w:val="2D2D2D"/>
          <w:spacing w:val="2"/>
          <w:sz w:val="24"/>
          <w:szCs w:val="24"/>
        </w:rPr>
        <w:br/>
        <w:t>расположенный по адресу: _________________________________________________.</w:t>
      </w:r>
      <w:r w:rsidRPr="00643397">
        <w:rPr>
          <w:rFonts w:ascii="Arial" w:hAnsi="Arial" w:cs="Arial"/>
          <w:color w:val="2D2D2D"/>
          <w:spacing w:val="2"/>
          <w:sz w:val="24"/>
          <w:szCs w:val="24"/>
        </w:rPr>
        <w:br/>
      </w:r>
    </w:p>
    <w:p w:rsidR="004B773E" w:rsidRPr="00643397" w:rsidRDefault="004B773E" w:rsidP="00643397">
      <w:pPr>
        <w:shd w:val="clear" w:color="auto" w:fill="FFFFFF"/>
        <w:textAlignment w:val="baseline"/>
        <w:rPr>
          <w:rFonts w:ascii="Arial" w:hAnsi="Arial" w:cs="Arial"/>
          <w:color w:val="2D2D2D"/>
          <w:spacing w:val="2"/>
          <w:sz w:val="24"/>
          <w:szCs w:val="24"/>
        </w:rPr>
      </w:pPr>
      <w:r w:rsidRPr="00643397">
        <w:rPr>
          <w:rFonts w:ascii="Arial" w:hAnsi="Arial" w:cs="Arial"/>
          <w:color w:val="2D2D2D"/>
          <w:spacing w:val="2"/>
          <w:sz w:val="24"/>
          <w:szCs w:val="24"/>
        </w:rPr>
        <w:t>(далее указывается информация о лице, в отношении которого подается заявление)</w:t>
      </w:r>
    </w:p>
    <w:tbl>
      <w:tblPr>
        <w:tblW w:w="9710" w:type="dxa"/>
        <w:tblInd w:w="-567" w:type="dxa"/>
        <w:tblLayout w:type="fixed"/>
        <w:tblCellMar>
          <w:left w:w="0" w:type="dxa"/>
          <w:right w:w="0" w:type="dxa"/>
        </w:tblCellMar>
        <w:tblLook w:val="0000" w:firstRow="0" w:lastRow="0" w:firstColumn="0" w:lastColumn="0" w:noHBand="0" w:noVBand="0"/>
      </w:tblPr>
      <w:tblGrid>
        <w:gridCol w:w="7513"/>
        <w:gridCol w:w="2182"/>
        <w:gridCol w:w="15"/>
      </w:tblGrid>
      <w:tr w:rsidR="004B773E" w:rsidRPr="00643397" w:rsidTr="0027394A">
        <w:trPr>
          <w:gridAfter w:val="1"/>
          <w:wAfter w:w="15" w:type="dxa"/>
          <w:trHeight w:val="23"/>
        </w:trPr>
        <w:tc>
          <w:tcPr>
            <w:tcW w:w="7513" w:type="dxa"/>
          </w:tcPr>
          <w:p w:rsidR="004B773E" w:rsidRPr="00643397" w:rsidRDefault="004B773E" w:rsidP="00643397">
            <w:pPr>
              <w:snapToGrid w:val="0"/>
              <w:rPr>
                <w:rFonts w:ascii="Arial" w:hAnsi="Arial" w:cs="Arial"/>
                <w:sz w:val="24"/>
                <w:szCs w:val="24"/>
              </w:rPr>
            </w:pPr>
          </w:p>
        </w:tc>
        <w:tc>
          <w:tcPr>
            <w:tcW w:w="2182" w:type="dxa"/>
          </w:tcPr>
          <w:p w:rsidR="004B773E" w:rsidRPr="00643397" w:rsidRDefault="004B773E" w:rsidP="00643397">
            <w:pPr>
              <w:snapToGrid w:val="0"/>
              <w:rPr>
                <w:rFonts w:ascii="Arial" w:hAnsi="Arial" w:cs="Arial"/>
                <w:sz w:val="24"/>
                <w:szCs w:val="24"/>
              </w:rPr>
            </w:pPr>
          </w:p>
        </w:tc>
      </w:tr>
      <w:tr w:rsidR="004B773E" w:rsidRPr="00643397" w:rsidTr="0027394A">
        <w:tc>
          <w:tcPr>
            <w:tcW w:w="7513" w:type="dxa"/>
            <w:tcBorders>
              <w:top w:val="single" w:sz="4" w:space="0" w:color="000000"/>
              <w:left w:val="single" w:sz="4" w:space="0" w:color="000000"/>
              <w:bottom w:val="single" w:sz="4" w:space="0" w:color="000000"/>
            </w:tcBorders>
            <w:tcMar>
              <w:left w:w="149" w:type="dxa"/>
              <w:right w:w="149" w:type="dxa"/>
            </w:tcMar>
          </w:tcPr>
          <w:p w:rsidR="004B773E" w:rsidRPr="00643397" w:rsidRDefault="004B773E" w:rsidP="00643397">
            <w:pPr>
              <w:snapToGrid w:val="0"/>
              <w:textAlignment w:val="baseline"/>
              <w:rPr>
                <w:rFonts w:ascii="Arial" w:hAnsi="Arial" w:cs="Arial"/>
                <w:color w:val="2D2D2D"/>
                <w:sz w:val="24"/>
                <w:szCs w:val="24"/>
              </w:rPr>
            </w:pPr>
            <w:r w:rsidRPr="00643397">
              <w:rPr>
                <w:rFonts w:ascii="Arial" w:hAnsi="Arial" w:cs="Arial"/>
                <w:color w:val="2D2D2D"/>
                <w:sz w:val="24"/>
                <w:szCs w:val="24"/>
              </w:rPr>
              <w:t>Организационно-правовая форма и полное наименование юридического лица;</w:t>
            </w:r>
            <w:r w:rsidRPr="00643397">
              <w:rPr>
                <w:rFonts w:ascii="Arial" w:hAnsi="Arial" w:cs="Arial"/>
                <w:color w:val="2D2D2D"/>
                <w:sz w:val="24"/>
                <w:szCs w:val="24"/>
              </w:rPr>
              <w:br/>
              <w:t>фамилия, имя и (в случае, если имеется) отчество физического лица (индивидуального предпринимателя)</w:t>
            </w:r>
          </w:p>
        </w:tc>
        <w:tc>
          <w:tcPr>
            <w:tcW w:w="2197" w:type="dxa"/>
            <w:gridSpan w:val="2"/>
            <w:tcBorders>
              <w:top w:val="single" w:sz="4" w:space="0" w:color="000000"/>
              <w:left w:val="single" w:sz="4" w:space="0" w:color="000000"/>
              <w:bottom w:val="single" w:sz="4" w:space="0" w:color="000000"/>
              <w:right w:val="single" w:sz="4" w:space="0" w:color="000000"/>
            </w:tcBorders>
            <w:tcMar>
              <w:left w:w="149" w:type="dxa"/>
              <w:right w:w="149" w:type="dxa"/>
            </w:tcMar>
          </w:tcPr>
          <w:p w:rsidR="004B773E" w:rsidRPr="00643397" w:rsidRDefault="004B773E" w:rsidP="00643397">
            <w:pPr>
              <w:snapToGrid w:val="0"/>
              <w:rPr>
                <w:rFonts w:ascii="Arial" w:hAnsi="Arial" w:cs="Arial"/>
                <w:sz w:val="24"/>
                <w:szCs w:val="24"/>
              </w:rPr>
            </w:pPr>
          </w:p>
        </w:tc>
      </w:tr>
      <w:tr w:rsidR="004B773E" w:rsidRPr="00643397" w:rsidTr="0027394A">
        <w:tc>
          <w:tcPr>
            <w:tcW w:w="7513" w:type="dxa"/>
            <w:tcBorders>
              <w:left w:val="single" w:sz="4" w:space="0" w:color="000000"/>
              <w:bottom w:val="single" w:sz="4" w:space="0" w:color="000000"/>
            </w:tcBorders>
            <w:tcMar>
              <w:left w:w="149" w:type="dxa"/>
              <w:right w:w="149" w:type="dxa"/>
            </w:tcMar>
          </w:tcPr>
          <w:p w:rsidR="004B773E" w:rsidRPr="00643397" w:rsidRDefault="004B773E" w:rsidP="00643397">
            <w:pPr>
              <w:snapToGrid w:val="0"/>
              <w:textAlignment w:val="baseline"/>
              <w:rPr>
                <w:rFonts w:ascii="Arial" w:hAnsi="Arial" w:cs="Arial"/>
                <w:color w:val="2D2D2D"/>
                <w:sz w:val="24"/>
                <w:szCs w:val="24"/>
              </w:rPr>
            </w:pPr>
            <w:r w:rsidRPr="00643397">
              <w:rPr>
                <w:rFonts w:ascii="Arial" w:hAnsi="Arial" w:cs="Arial"/>
                <w:color w:val="2D2D2D"/>
                <w:sz w:val="24"/>
                <w:szCs w:val="24"/>
              </w:rPr>
              <w:t>Сокращенное наименование юридического лица (в случае, если имеется)</w:t>
            </w:r>
          </w:p>
        </w:tc>
        <w:tc>
          <w:tcPr>
            <w:tcW w:w="2197" w:type="dxa"/>
            <w:gridSpan w:val="2"/>
            <w:tcBorders>
              <w:left w:val="single" w:sz="4" w:space="0" w:color="000000"/>
              <w:bottom w:val="single" w:sz="4" w:space="0" w:color="000000"/>
              <w:right w:val="single" w:sz="4" w:space="0" w:color="000000"/>
            </w:tcBorders>
            <w:tcMar>
              <w:left w:w="149" w:type="dxa"/>
              <w:right w:w="149" w:type="dxa"/>
            </w:tcMar>
          </w:tcPr>
          <w:p w:rsidR="004B773E" w:rsidRPr="00643397" w:rsidRDefault="004B773E" w:rsidP="00643397">
            <w:pPr>
              <w:snapToGrid w:val="0"/>
              <w:rPr>
                <w:rFonts w:ascii="Arial" w:hAnsi="Arial" w:cs="Arial"/>
                <w:sz w:val="24"/>
                <w:szCs w:val="24"/>
              </w:rPr>
            </w:pPr>
          </w:p>
        </w:tc>
      </w:tr>
      <w:tr w:rsidR="004B773E" w:rsidRPr="00643397" w:rsidTr="0027394A">
        <w:tc>
          <w:tcPr>
            <w:tcW w:w="7513" w:type="dxa"/>
            <w:tcBorders>
              <w:left w:val="single" w:sz="4" w:space="0" w:color="000000"/>
              <w:bottom w:val="single" w:sz="4" w:space="0" w:color="000000"/>
            </w:tcBorders>
            <w:tcMar>
              <w:left w:w="149" w:type="dxa"/>
              <w:right w:w="149" w:type="dxa"/>
            </w:tcMar>
          </w:tcPr>
          <w:p w:rsidR="004B773E" w:rsidRPr="00643397" w:rsidRDefault="004B773E" w:rsidP="00643397">
            <w:pPr>
              <w:snapToGrid w:val="0"/>
              <w:textAlignment w:val="baseline"/>
              <w:rPr>
                <w:rFonts w:ascii="Arial" w:hAnsi="Arial" w:cs="Arial"/>
                <w:color w:val="2D2D2D"/>
                <w:sz w:val="24"/>
                <w:szCs w:val="24"/>
              </w:rPr>
            </w:pPr>
            <w:r w:rsidRPr="00643397">
              <w:rPr>
                <w:rFonts w:ascii="Arial" w:hAnsi="Arial" w:cs="Arial"/>
                <w:color w:val="2D2D2D"/>
                <w:sz w:val="24"/>
                <w:szCs w:val="24"/>
              </w:rPr>
              <w:t>Адрес места нахождения юридического лица;</w:t>
            </w:r>
            <w:r w:rsidRPr="00643397">
              <w:rPr>
                <w:rFonts w:ascii="Arial" w:hAnsi="Arial" w:cs="Arial"/>
                <w:color w:val="2D2D2D"/>
                <w:sz w:val="24"/>
                <w:szCs w:val="24"/>
              </w:rPr>
              <w:br/>
              <w:t>адрес места жительства физического лица (индивидуального предпринимателя) (указать почтовый индекс)</w:t>
            </w:r>
          </w:p>
        </w:tc>
        <w:tc>
          <w:tcPr>
            <w:tcW w:w="2197" w:type="dxa"/>
            <w:gridSpan w:val="2"/>
            <w:tcBorders>
              <w:left w:val="single" w:sz="4" w:space="0" w:color="000000"/>
              <w:bottom w:val="single" w:sz="4" w:space="0" w:color="000000"/>
              <w:right w:val="single" w:sz="4" w:space="0" w:color="000000"/>
            </w:tcBorders>
            <w:tcMar>
              <w:left w:w="149" w:type="dxa"/>
              <w:right w:w="149" w:type="dxa"/>
            </w:tcMar>
          </w:tcPr>
          <w:p w:rsidR="004B773E" w:rsidRPr="00643397" w:rsidRDefault="004B773E" w:rsidP="00643397">
            <w:pPr>
              <w:snapToGrid w:val="0"/>
              <w:rPr>
                <w:rFonts w:ascii="Arial" w:hAnsi="Arial" w:cs="Arial"/>
                <w:sz w:val="24"/>
                <w:szCs w:val="24"/>
              </w:rPr>
            </w:pPr>
          </w:p>
        </w:tc>
      </w:tr>
      <w:tr w:rsidR="004B773E" w:rsidRPr="00643397" w:rsidTr="0027394A">
        <w:tc>
          <w:tcPr>
            <w:tcW w:w="7513" w:type="dxa"/>
            <w:tcBorders>
              <w:left w:val="single" w:sz="4" w:space="0" w:color="000000"/>
              <w:bottom w:val="single" w:sz="4" w:space="0" w:color="000000"/>
            </w:tcBorders>
            <w:tcMar>
              <w:left w:w="149" w:type="dxa"/>
              <w:right w:w="149" w:type="dxa"/>
            </w:tcMar>
          </w:tcPr>
          <w:p w:rsidR="004B773E" w:rsidRPr="00643397" w:rsidRDefault="004B773E" w:rsidP="00643397">
            <w:pPr>
              <w:snapToGrid w:val="0"/>
              <w:textAlignment w:val="baseline"/>
              <w:rPr>
                <w:rFonts w:ascii="Arial" w:hAnsi="Arial" w:cs="Arial"/>
                <w:color w:val="2D2D2D"/>
                <w:sz w:val="24"/>
                <w:szCs w:val="24"/>
              </w:rPr>
            </w:pPr>
            <w:r w:rsidRPr="00643397">
              <w:rPr>
                <w:rFonts w:ascii="Arial" w:hAnsi="Arial" w:cs="Arial"/>
                <w:color w:val="2D2D2D"/>
                <w:sz w:val="24"/>
                <w:szCs w:val="24"/>
              </w:rPr>
              <w:t>Почтовый адрес юридического лица (указать почтовый индекс)</w:t>
            </w:r>
          </w:p>
        </w:tc>
        <w:tc>
          <w:tcPr>
            <w:tcW w:w="2197" w:type="dxa"/>
            <w:gridSpan w:val="2"/>
            <w:tcBorders>
              <w:left w:val="single" w:sz="4" w:space="0" w:color="000000"/>
              <w:bottom w:val="single" w:sz="4" w:space="0" w:color="000000"/>
              <w:right w:val="single" w:sz="4" w:space="0" w:color="000000"/>
            </w:tcBorders>
            <w:tcMar>
              <w:left w:w="149" w:type="dxa"/>
              <w:right w:w="149" w:type="dxa"/>
            </w:tcMar>
          </w:tcPr>
          <w:p w:rsidR="004B773E" w:rsidRPr="00643397" w:rsidRDefault="004B773E" w:rsidP="00643397">
            <w:pPr>
              <w:snapToGrid w:val="0"/>
              <w:rPr>
                <w:rFonts w:ascii="Arial" w:hAnsi="Arial" w:cs="Arial"/>
                <w:sz w:val="24"/>
                <w:szCs w:val="24"/>
              </w:rPr>
            </w:pPr>
          </w:p>
        </w:tc>
      </w:tr>
      <w:tr w:rsidR="004B773E" w:rsidRPr="00643397" w:rsidTr="0027394A">
        <w:tc>
          <w:tcPr>
            <w:tcW w:w="7513" w:type="dxa"/>
            <w:tcBorders>
              <w:left w:val="single" w:sz="4" w:space="0" w:color="000000"/>
              <w:bottom w:val="single" w:sz="4" w:space="0" w:color="000000"/>
            </w:tcBorders>
            <w:tcMar>
              <w:left w:w="149" w:type="dxa"/>
              <w:right w:w="149" w:type="dxa"/>
            </w:tcMar>
          </w:tcPr>
          <w:p w:rsidR="004B773E" w:rsidRPr="00643397" w:rsidRDefault="004B773E" w:rsidP="00643397">
            <w:pPr>
              <w:snapToGrid w:val="0"/>
              <w:textAlignment w:val="baseline"/>
              <w:rPr>
                <w:rFonts w:ascii="Arial" w:hAnsi="Arial" w:cs="Arial"/>
                <w:color w:val="2D2D2D"/>
                <w:sz w:val="24"/>
                <w:szCs w:val="24"/>
              </w:rPr>
            </w:pPr>
            <w:r w:rsidRPr="00643397">
              <w:rPr>
                <w:rFonts w:ascii="Arial" w:hAnsi="Arial" w:cs="Arial"/>
                <w:color w:val="2D2D2D"/>
                <w:sz w:val="24"/>
                <w:szCs w:val="24"/>
              </w:rPr>
              <w:t>Реквизиты документа, удостоверяющего личность заявителя (в случае обращения в качестве заявителя физического лица)</w:t>
            </w:r>
          </w:p>
        </w:tc>
        <w:tc>
          <w:tcPr>
            <w:tcW w:w="2197" w:type="dxa"/>
            <w:gridSpan w:val="2"/>
            <w:tcBorders>
              <w:left w:val="single" w:sz="4" w:space="0" w:color="000000"/>
              <w:bottom w:val="single" w:sz="4" w:space="0" w:color="000000"/>
              <w:right w:val="single" w:sz="4" w:space="0" w:color="000000"/>
            </w:tcBorders>
            <w:tcMar>
              <w:left w:w="149" w:type="dxa"/>
              <w:right w:w="149" w:type="dxa"/>
            </w:tcMar>
          </w:tcPr>
          <w:p w:rsidR="004B773E" w:rsidRPr="00643397" w:rsidRDefault="004B773E" w:rsidP="00643397">
            <w:pPr>
              <w:snapToGrid w:val="0"/>
              <w:rPr>
                <w:rFonts w:ascii="Arial" w:hAnsi="Arial" w:cs="Arial"/>
                <w:sz w:val="24"/>
                <w:szCs w:val="24"/>
              </w:rPr>
            </w:pPr>
          </w:p>
        </w:tc>
      </w:tr>
      <w:tr w:rsidR="004B773E" w:rsidRPr="00643397" w:rsidTr="0027394A">
        <w:tc>
          <w:tcPr>
            <w:tcW w:w="7513" w:type="dxa"/>
            <w:tcBorders>
              <w:left w:val="single" w:sz="4" w:space="0" w:color="000000"/>
              <w:bottom w:val="single" w:sz="4" w:space="0" w:color="000000"/>
            </w:tcBorders>
            <w:tcMar>
              <w:left w:w="149" w:type="dxa"/>
              <w:right w:w="149" w:type="dxa"/>
            </w:tcMar>
          </w:tcPr>
          <w:p w:rsidR="004B773E" w:rsidRPr="00643397" w:rsidRDefault="004B773E" w:rsidP="00643397">
            <w:pPr>
              <w:snapToGrid w:val="0"/>
              <w:textAlignment w:val="baseline"/>
              <w:rPr>
                <w:rFonts w:ascii="Arial" w:hAnsi="Arial" w:cs="Arial"/>
                <w:color w:val="2D2D2D"/>
                <w:sz w:val="24"/>
                <w:szCs w:val="24"/>
              </w:rPr>
            </w:pPr>
            <w:r w:rsidRPr="00643397">
              <w:rPr>
                <w:rFonts w:ascii="Arial" w:hAnsi="Arial" w:cs="Arial"/>
                <w:color w:val="2D2D2D"/>
                <w:sz w:val="24"/>
                <w:szCs w:val="24"/>
              </w:rPr>
              <w:t>Государственный регистрационный номер записи о создании юридического лица</w:t>
            </w:r>
          </w:p>
        </w:tc>
        <w:tc>
          <w:tcPr>
            <w:tcW w:w="2197" w:type="dxa"/>
            <w:gridSpan w:val="2"/>
            <w:tcBorders>
              <w:left w:val="single" w:sz="4" w:space="0" w:color="000000"/>
              <w:bottom w:val="single" w:sz="4" w:space="0" w:color="000000"/>
              <w:right w:val="single" w:sz="4" w:space="0" w:color="000000"/>
            </w:tcBorders>
            <w:tcMar>
              <w:left w:w="149" w:type="dxa"/>
              <w:right w:w="149" w:type="dxa"/>
            </w:tcMar>
          </w:tcPr>
          <w:p w:rsidR="004B773E" w:rsidRPr="00643397" w:rsidRDefault="004B773E" w:rsidP="00643397">
            <w:pPr>
              <w:snapToGrid w:val="0"/>
              <w:rPr>
                <w:rFonts w:ascii="Arial" w:hAnsi="Arial" w:cs="Arial"/>
                <w:sz w:val="24"/>
                <w:szCs w:val="24"/>
              </w:rPr>
            </w:pPr>
          </w:p>
        </w:tc>
      </w:tr>
      <w:tr w:rsidR="004B773E" w:rsidRPr="00643397" w:rsidTr="0027394A">
        <w:tc>
          <w:tcPr>
            <w:tcW w:w="7513" w:type="dxa"/>
            <w:tcBorders>
              <w:left w:val="single" w:sz="4" w:space="0" w:color="000000"/>
              <w:bottom w:val="single" w:sz="4" w:space="0" w:color="000000"/>
            </w:tcBorders>
            <w:tcMar>
              <w:left w:w="149" w:type="dxa"/>
              <w:right w:w="149" w:type="dxa"/>
            </w:tcMar>
          </w:tcPr>
          <w:p w:rsidR="004B773E" w:rsidRPr="00643397" w:rsidRDefault="004B773E" w:rsidP="00643397">
            <w:pPr>
              <w:snapToGrid w:val="0"/>
              <w:textAlignment w:val="baseline"/>
              <w:rPr>
                <w:rFonts w:ascii="Arial" w:hAnsi="Arial" w:cs="Arial"/>
                <w:color w:val="2D2D2D"/>
                <w:sz w:val="24"/>
                <w:szCs w:val="24"/>
              </w:rPr>
            </w:pPr>
            <w:r w:rsidRPr="00643397">
              <w:rPr>
                <w:rFonts w:ascii="Arial" w:hAnsi="Arial" w:cs="Arial"/>
                <w:color w:val="2D2D2D"/>
                <w:sz w:val="24"/>
                <w:szCs w:val="24"/>
              </w:rPr>
              <w:t>Государственный регистрационный номер записи о государственной регистрации индивидуального предпринимателя</w:t>
            </w:r>
          </w:p>
        </w:tc>
        <w:tc>
          <w:tcPr>
            <w:tcW w:w="2197" w:type="dxa"/>
            <w:gridSpan w:val="2"/>
            <w:tcBorders>
              <w:left w:val="single" w:sz="4" w:space="0" w:color="000000"/>
              <w:bottom w:val="single" w:sz="4" w:space="0" w:color="000000"/>
              <w:right w:val="single" w:sz="4" w:space="0" w:color="000000"/>
            </w:tcBorders>
            <w:tcMar>
              <w:left w:w="149" w:type="dxa"/>
              <w:right w:w="149" w:type="dxa"/>
            </w:tcMar>
          </w:tcPr>
          <w:p w:rsidR="004B773E" w:rsidRPr="00643397" w:rsidRDefault="004B773E" w:rsidP="00643397">
            <w:pPr>
              <w:snapToGrid w:val="0"/>
              <w:rPr>
                <w:rFonts w:ascii="Arial" w:hAnsi="Arial" w:cs="Arial"/>
                <w:sz w:val="24"/>
                <w:szCs w:val="24"/>
              </w:rPr>
            </w:pPr>
          </w:p>
        </w:tc>
      </w:tr>
      <w:tr w:rsidR="004B773E" w:rsidRPr="00643397" w:rsidTr="0027394A">
        <w:tc>
          <w:tcPr>
            <w:tcW w:w="7513" w:type="dxa"/>
            <w:tcBorders>
              <w:left w:val="single" w:sz="4" w:space="0" w:color="000000"/>
              <w:bottom w:val="single" w:sz="4" w:space="0" w:color="000000"/>
            </w:tcBorders>
            <w:tcMar>
              <w:left w:w="149" w:type="dxa"/>
              <w:right w:w="149" w:type="dxa"/>
            </w:tcMar>
          </w:tcPr>
          <w:p w:rsidR="004B773E" w:rsidRPr="00643397" w:rsidRDefault="004B773E" w:rsidP="00643397">
            <w:pPr>
              <w:snapToGrid w:val="0"/>
              <w:textAlignment w:val="baseline"/>
              <w:rPr>
                <w:rFonts w:ascii="Arial" w:hAnsi="Arial" w:cs="Arial"/>
                <w:color w:val="2D2D2D"/>
                <w:sz w:val="24"/>
                <w:szCs w:val="24"/>
              </w:rPr>
            </w:pPr>
            <w:r w:rsidRPr="00643397">
              <w:rPr>
                <w:rFonts w:ascii="Arial" w:hAnsi="Arial" w:cs="Arial"/>
                <w:color w:val="2D2D2D"/>
                <w:sz w:val="24"/>
                <w:szCs w:val="24"/>
              </w:rPr>
              <w:t>ИНН (за исключением случаев, если заявителем является иностранное юридическое лицо)</w:t>
            </w:r>
          </w:p>
        </w:tc>
        <w:tc>
          <w:tcPr>
            <w:tcW w:w="2197" w:type="dxa"/>
            <w:gridSpan w:val="2"/>
            <w:tcBorders>
              <w:left w:val="single" w:sz="4" w:space="0" w:color="000000"/>
              <w:bottom w:val="single" w:sz="4" w:space="0" w:color="000000"/>
              <w:right w:val="single" w:sz="4" w:space="0" w:color="000000"/>
            </w:tcBorders>
            <w:tcMar>
              <w:left w:w="149" w:type="dxa"/>
              <w:right w:w="149" w:type="dxa"/>
            </w:tcMar>
          </w:tcPr>
          <w:p w:rsidR="004B773E" w:rsidRPr="00643397" w:rsidRDefault="004B773E" w:rsidP="00643397">
            <w:pPr>
              <w:snapToGrid w:val="0"/>
              <w:rPr>
                <w:rFonts w:ascii="Arial" w:hAnsi="Arial" w:cs="Arial"/>
                <w:sz w:val="24"/>
                <w:szCs w:val="24"/>
              </w:rPr>
            </w:pPr>
          </w:p>
        </w:tc>
      </w:tr>
    </w:tbl>
    <w:p w:rsidR="004B773E" w:rsidRPr="00643397" w:rsidRDefault="004B773E" w:rsidP="0027394A">
      <w:pPr>
        <w:pStyle w:val="ConsPlusNonformat"/>
        <w:jc w:val="both"/>
        <w:rPr>
          <w:rFonts w:ascii="Arial" w:hAnsi="Arial" w:cs="Arial"/>
          <w:color w:val="2D2D2D"/>
          <w:spacing w:val="2"/>
          <w:sz w:val="24"/>
          <w:szCs w:val="24"/>
        </w:rPr>
      </w:pPr>
    </w:p>
    <w:p w:rsidR="004B773E" w:rsidRPr="0027394A" w:rsidRDefault="004B773E" w:rsidP="0027394A">
      <w:pPr>
        <w:pStyle w:val="ConsPlusNonformat"/>
        <w:ind w:left="4820"/>
        <w:jc w:val="both"/>
        <w:rPr>
          <w:rFonts w:ascii="Arial" w:hAnsi="Arial" w:cs="Arial"/>
          <w:color w:val="2D2D2D"/>
          <w:spacing w:val="2"/>
          <w:sz w:val="24"/>
          <w:szCs w:val="24"/>
        </w:rPr>
      </w:pPr>
      <w:r w:rsidRPr="00643397">
        <w:rPr>
          <w:rFonts w:ascii="Arial" w:hAnsi="Arial" w:cs="Arial"/>
          <w:color w:val="2D2D2D"/>
          <w:spacing w:val="2"/>
          <w:sz w:val="24"/>
          <w:szCs w:val="24"/>
        </w:rPr>
        <w:t>Даю согласие на обработку персональных и (или) биометрических данных  (для физического лица).</w:t>
      </w:r>
      <w:r w:rsidRPr="00643397">
        <w:rPr>
          <w:rFonts w:ascii="Arial" w:hAnsi="Arial" w:cs="Arial"/>
          <w:color w:val="2D2D2D"/>
          <w:spacing w:val="2"/>
          <w:sz w:val="24"/>
          <w:szCs w:val="24"/>
        </w:rPr>
        <w:br/>
        <w:t>_______________________________</w:t>
      </w:r>
      <w:r w:rsidRPr="00643397">
        <w:rPr>
          <w:rFonts w:ascii="Arial" w:hAnsi="Arial" w:cs="Arial"/>
          <w:color w:val="2D2D2D"/>
          <w:spacing w:val="2"/>
          <w:sz w:val="24"/>
          <w:szCs w:val="24"/>
        </w:rPr>
        <w:br/>
        <w:t>(дата) (подпись) (ФИО)</w:t>
      </w:r>
      <w:r w:rsidRPr="00643397">
        <w:rPr>
          <w:rFonts w:ascii="Arial" w:hAnsi="Arial" w:cs="Arial"/>
          <w:color w:val="2D2D2D"/>
          <w:spacing w:val="2"/>
          <w:sz w:val="24"/>
          <w:szCs w:val="24"/>
        </w:rPr>
        <w:br/>
      </w:r>
      <w:r w:rsidRPr="00643397">
        <w:rPr>
          <w:rFonts w:ascii="Arial" w:hAnsi="Arial" w:cs="Arial"/>
          <w:color w:val="2D2D2D"/>
          <w:spacing w:val="2"/>
          <w:sz w:val="24"/>
          <w:szCs w:val="24"/>
        </w:rPr>
        <w:br/>
      </w:r>
      <w:r w:rsidRPr="00643397">
        <w:rPr>
          <w:rFonts w:ascii="Arial" w:hAnsi="Arial" w:cs="Arial"/>
          <w:sz w:val="24"/>
          <w:szCs w:val="24"/>
        </w:rPr>
        <w:lastRenderedPageBreak/>
        <w:t xml:space="preserve">                                        </w:t>
      </w:r>
    </w:p>
    <w:p w:rsidR="004B773E" w:rsidRPr="00643397" w:rsidRDefault="004B773E" w:rsidP="0027394A">
      <w:pPr>
        <w:pStyle w:val="ConsPlusNonformat"/>
        <w:jc w:val="right"/>
        <w:rPr>
          <w:rFonts w:ascii="Arial" w:hAnsi="Arial" w:cs="Arial"/>
          <w:sz w:val="24"/>
          <w:szCs w:val="24"/>
        </w:rPr>
      </w:pPr>
      <w:r w:rsidRPr="00643397">
        <w:rPr>
          <w:rFonts w:ascii="Arial" w:hAnsi="Arial" w:cs="Arial"/>
          <w:sz w:val="24"/>
          <w:szCs w:val="24"/>
        </w:rPr>
        <w:t xml:space="preserve">                                                                                                                               Приложение 2</w:t>
      </w:r>
    </w:p>
    <w:p w:rsidR="004B773E" w:rsidRPr="00643397" w:rsidRDefault="004B773E" w:rsidP="00643397">
      <w:pPr>
        <w:pStyle w:val="a4"/>
        <w:widowControl w:val="0"/>
        <w:spacing w:after="0" w:line="240" w:lineRule="auto"/>
        <w:ind w:left="567"/>
        <w:jc w:val="right"/>
        <w:rPr>
          <w:rFonts w:ascii="Arial" w:hAnsi="Arial" w:cs="Arial"/>
          <w:bCs/>
          <w:sz w:val="24"/>
          <w:szCs w:val="24"/>
        </w:rPr>
      </w:pPr>
      <w:r w:rsidRPr="00643397">
        <w:rPr>
          <w:rFonts w:ascii="Arial" w:hAnsi="Arial" w:cs="Arial"/>
          <w:sz w:val="24"/>
          <w:szCs w:val="24"/>
        </w:rPr>
        <w:t>к административному регламенту</w:t>
      </w:r>
      <w:r w:rsidRPr="00643397">
        <w:rPr>
          <w:rFonts w:ascii="Arial" w:hAnsi="Arial" w:cs="Arial"/>
          <w:bCs/>
          <w:sz w:val="24"/>
          <w:szCs w:val="24"/>
        </w:rPr>
        <w:t xml:space="preserve"> по </w:t>
      </w:r>
    </w:p>
    <w:p w:rsidR="004B773E" w:rsidRPr="00643397" w:rsidRDefault="004B773E" w:rsidP="00643397">
      <w:pPr>
        <w:pStyle w:val="a4"/>
        <w:widowControl w:val="0"/>
        <w:spacing w:after="0" w:line="240" w:lineRule="auto"/>
        <w:ind w:left="567"/>
        <w:jc w:val="right"/>
        <w:rPr>
          <w:rFonts w:ascii="Arial" w:hAnsi="Arial" w:cs="Arial"/>
          <w:bCs/>
          <w:sz w:val="24"/>
          <w:szCs w:val="24"/>
        </w:rPr>
      </w:pPr>
      <w:r w:rsidRPr="00643397">
        <w:rPr>
          <w:rFonts w:ascii="Arial" w:hAnsi="Arial" w:cs="Arial"/>
          <w:bCs/>
          <w:sz w:val="24"/>
          <w:szCs w:val="24"/>
        </w:rPr>
        <w:t xml:space="preserve">предоставлению муниципальной услуги </w:t>
      </w:r>
    </w:p>
    <w:p w:rsidR="004B773E" w:rsidRPr="00643397" w:rsidRDefault="004B773E" w:rsidP="00643397">
      <w:pPr>
        <w:pStyle w:val="a4"/>
        <w:widowControl w:val="0"/>
        <w:spacing w:after="0" w:line="240" w:lineRule="auto"/>
        <w:ind w:left="567"/>
        <w:jc w:val="right"/>
        <w:rPr>
          <w:rFonts w:ascii="Arial" w:hAnsi="Arial" w:cs="Arial"/>
          <w:bCs/>
          <w:sz w:val="24"/>
          <w:szCs w:val="24"/>
        </w:rPr>
      </w:pPr>
      <w:r w:rsidRPr="00643397">
        <w:rPr>
          <w:rFonts w:ascii="Arial" w:eastAsia="Arial Unicode MS" w:hAnsi="Arial" w:cs="Arial"/>
          <w:bCs/>
          <w:sz w:val="24"/>
          <w:szCs w:val="24"/>
        </w:rPr>
        <w:t>«</w:t>
      </w:r>
      <w:r w:rsidRPr="00643397">
        <w:rPr>
          <w:rFonts w:ascii="Arial" w:hAnsi="Arial" w:cs="Arial"/>
          <w:bCs/>
          <w:sz w:val="24"/>
          <w:szCs w:val="24"/>
        </w:rPr>
        <w:t xml:space="preserve">Перераспределение земель и (или) земельных участков, </w:t>
      </w:r>
    </w:p>
    <w:p w:rsidR="004B773E" w:rsidRPr="0027394A" w:rsidRDefault="004B773E" w:rsidP="0027394A">
      <w:pPr>
        <w:pStyle w:val="a4"/>
        <w:widowControl w:val="0"/>
        <w:spacing w:after="0" w:line="240" w:lineRule="auto"/>
        <w:ind w:left="567"/>
        <w:jc w:val="right"/>
        <w:rPr>
          <w:rFonts w:ascii="Arial" w:hAnsi="Arial" w:cs="Arial"/>
          <w:bCs/>
          <w:sz w:val="24"/>
          <w:szCs w:val="24"/>
        </w:rPr>
      </w:pPr>
      <w:r w:rsidRPr="00643397">
        <w:rPr>
          <w:rFonts w:ascii="Arial" w:hAnsi="Arial" w:cs="Arial"/>
          <w:bCs/>
          <w:sz w:val="24"/>
          <w:szCs w:val="24"/>
        </w:rPr>
        <w:t xml:space="preserve">находящихся в муниципальной собственности </w:t>
      </w:r>
      <w:r w:rsidRPr="0027394A">
        <w:rPr>
          <w:rFonts w:ascii="Arial" w:eastAsia="Arial Unicode MS" w:hAnsi="Arial" w:cs="Arial"/>
          <w:bCs/>
          <w:sz w:val="24"/>
          <w:szCs w:val="24"/>
        </w:rPr>
        <w:t>»</w:t>
      </w:r>
    </w:p>
    <w:p w:rsidR="004B773E" w:rsidRPr="00643397" w:rsidRDefault="004B773E" w:rsidP="00643397">
      <w:pPr>
        <w:pStyle w:val="ConsPlusNormal"/>
        <w:widowControl/>
        <w:ind w:firstLine="0"/>
        <w:jc w:val="center"/>
        <w:rPr>
          <w:b/>
          <w:bCs/>
          <w:color w:val="000000"/>
          <w:sz w:val="24"/>
          <w:szCs w:val="24"/>
        </w:rPr>
      </w:pPr>
    </w:p>
    <w:p w:rsidR="004B773E" w:rsidRPr="00643397" w:rsidRDefault="004B773E" w:rsidP="00643397">
      <w:pPr>
        <w:tabs>
          <w:tab w:val="left" w:pos="7560"/>
          <w:tab w:val="left" w:pos="7920"/>
        </w:tabs>
        <w:ind w:left="2835"/>
        <w:jc w:val="right"/>
        <w:rPr>
          <w:rFonts w:ascii="Arial" w:hAnsi="Arial" w:cs="Arial"/>
          <w:color w:val="000000"/>
          <w:sz w:val="24"/>
          <w:szCs w:val="24"/>
        </w:rPr>
      </w:pPr>
    </w:p>
    <w:p w:rsidR="004B773E" w:rsidRPr="00643397" w:rsidRDefault="004B773E" w:rsidP="00643397">
      <w:pPr>
        <w:jc w:val="center"/>
        <w:rPr>
          <w:rFonts w:ascii="Arial" w:hAnsi="Arial" w:cs="Arial"/>
          <w:b/>
          <w:color w:val="000000"/>
          <w:sz w:val="24"/>
          <w:szCs w:val="24"/>
        </w:rPr>
      </w:pPr>
      <w:r w:rsidRPr="00643397">
        <w:rPr>
          <w:rFonts w:ascii="Arial" w:hAnsi="Arial" w:cs="Arial"/>
          <w:b/>
          <w:color w:val="000000"/>
          <w:sz w:val="24"/>
          <w:szCs w:val="24"/>
        </w:rPr>
        <w:t>Блок-схема последовательности административных действий при предоставлении муниципальной услуги</w:t>
      </w:r>
    </w:p>
    <w:p w:rsidR="004B773E" w:rsidRPr="00643397" w:rsidRDefault="004B773E" w:rsidP="00643397">
      <w:pPr>
        <w:rPr>
          <w:rFonts w:ascii="Arial" w:hAnsi="Arial" w:cs="Arial"/>
          <w:b/>
          <w:color w:val="000000"/>
          <w:sz w:val="24"/>
          <w:szCs w:val="24"/>
        </w:rPr>
      </w:pPr>
    </w:p>
    <w:p w:rsidR="004B773E" w:rsidRPr="00643397" w:rsidRDefault="004B773E" w:rsidP="00643397">
      <w:pPr>
        <w:jc w:val="center"/>
        <w:rPr>
          <w:rFonts w:ascii="Arial" w:hAnsi="Arial" w:cs="Arial"/>
          <w:sz w:val="24"/>
          <w:szCs w:val="24"/>
        </w:rPr>
      </w:pPr>
      <w:r w:rsidRPr="00643397">
        <w:rPr>
          <w:rFonts w:ascii="Arial" w:hAnsi="Arial" w:cs="Arial"/>
          <w:noProof/>
          <w:sz w:val="24"/>
          <w:szCs w:val="24"/>
          <w:lang w:eastAsia="ru-RU"/>
        </w:rPr>
        <mc:AlternateContent>
          <mc:Choice Requires="wps">
            <w:drawing>
              <wp:anchor distT="0" distB="0" distL="114935" distR="114935" simplePos="0" relativeHeight="251668480" behindDoc="0" locked="0" layoutInCell="1" allowOverlap="1" wp14:anchorId="3FFC4896" wp14:editId="4C797091">
                <wp:simplePos x="0" y="0"/>
                <wp:positionH relativeFrom="column">
                  <wp:posOffset>1599565</wp:posOffset>
                </wp:positionH>
                <wp:positionV relativeFrom="paragraph">
                  <wp:posOffset>81916</wp:posOffset>
                </wp:positionV>
                <wp:extent cx="2619375" cy="571500"/>
                <wp:effectExtent l="0" t="0" r="28575" b="1905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571500"/>
                        </a:xfrm>
                        <a:prstGeom prst="rect">
                          <a:avLst/>
                        </a:prstGeom>
                        <a:solidFill>
                          <a:srgbClr val="FFFFFF"/>
                        </a:solidFill>
                        <a:ln w="6350">
                          <a:solidFill>
                            <a:srgbClr val="000000"/>
                          </a:solidFill>
                          <a:miter lim="800000"/>
                          <a:headEnd/>
                          <a:tailEnd/>
                        </a:ln>
                      </wps:spPr>
                      <wps:txbx>
                        <w:txbxContent>
                          <w:p w:rsidR="004B773E" w:rsidRPr="0027394A" w:rsidRDefault="004B773E" w:rsidP="004B773E">
                            <w:pPr>
                              <w:jc w:val="center"/>
                              <w:rPr>
                                <w:rFonts w:ascii="Arial" w:hAnsi="Arial" w:cs="Arial"/>
                              </w:rPr>
                            </w:pPr>
                            <w:r w:rsidRPr="0027394A">
                              <w:rPr>
                                <w:rFonts w:ascii="Arial" w:hAnsi="Arial" w:cs="Arial"/>
                              </w:rPr>
                              <w:t>Прием и регистрация заявления и документов, необходимых для предоставления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4" o:spid="_x0000_s1026" type="#_x0000_t202" style="position:absolute;left:0;text-align:left;margin-left:125.95pt;margin-top:6.45pt;width:206.25pt;height:45pt;z-index:2516684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" strokeweight=".5pt">
                <v:textbox inset="7.45pt,3.85pt,7.45pt,3.85pt">
                  <w:txbxContent>
                    <w:p w:rsidR="004B773E" w:rsidRPr="0027394A" w:rsidRDefault="004B773E" w:rsidP="004B773E">
                      <w:pPr>
                        <w:jc w:val="center"/>
                        <w:rPr>
                          <w:rFonts w:ascii="Arial" w:hAnsi="Arial" w:cs="Arial"/>
                        </w:rPr>
                      </w:pPr>
                      <w:r w:rsidRPr="0027394A">
                        <w:rPr>
                          <w:rFonts w:ascii="Arial" w:hAnsi="Arial" w:cs="Arial"/>
                        </w:rPr>
                        <w:t>Прием и регистрация заявления и документов, необходимых для предоставления муниципальной услуги</w:t>
                      </w:r>
                    </w:p>
                  </w:txbxContent>
                </v:textbox>
              </v:shape>
            </w:pict>
          </mc:Fallback>
        </mc:AlternateContent>
      </w:r>
    </w:p>
    <w:p w:rsidR="004B773E" w:rsidRPr="00643397" w:rsidRDefault="004B773E" w:rsidP="00643397">
      <w:pPr>
        <w:jc w:val="center"/>
        <w:rPr>
          <w:rFonts w:ascii="Arial" w:hAnsi="Arial" w:cs="Arial"/>
          <w:sz w:val="24"/>
          <w:szCs w:val="24"/>
        </w:rPr>
      </w:pPr>
    </w:p>
    <w:p w:rsidR="004B773E" w:rsidRPr="00643397" w:rsidRDefault="004B773E" w:rsidP="00643397">
      <w:pPr>
        <w:jc w:val="center"/>
        <w:rPr>
          <w:rFonts w:ascii="Arial" w:hAnsi="Arial" w:cs="Arial"/>
          <w:sz w:val="24"/>
          <w:szCs w:val="24"/>
        </w:rPr>
      </w:pPr>
    </w:p>
    <w:p w:rsidR="004B773E" w:rsidRPr="0027394A" w:rsidRDefault="004B773E" w:rsidP="0027394A">
      <w:pPr>
        <w:jc w:val="center"/>
        <w:rPr>
          <w:rFonts w:ascii="Arial" w:hAnsi="Arial" w:cs="Arial"/>
          <w:b/>
          <w:sz w:val="24"/>
          <w:szCs w:val="24"/>
        </w:rPr>
      </w:pPr>
      <w:r w:rsidRPr="00643397">
        <w:rPr>
          <w:rFonts w:ascii="Arial" w:hAnsi="Arial" w:cs="Arial"/>
          <w:b/>
          <w:sz w:val="24"/>
          <w:szCs w:val="24"/>
        </w:rPr>
        <w:t>Прием и регистрация</w:t>
      </w:r>
    </w:p>
    <w:p w:rsidR="004B773E" w:rsidRPr="00643397" w:rsidRDefault="004B773E" w:rsidP="00643397">
      <w:pPr>
        <w:jc w:val="center"/>
        <w:rPr>
          <w:rFonts w:ascii="Arial" w:hAnsi="Arial" w:cs="Arial"/>
          <w:sz w:val="24"/>
          <w:szCs w:val="24"/>
        </w:rPr>
      </w:pPr>
      <w:r w:rsidRPr="00643397">
        <w:rPr>
          <w:rFonts w:ascii="Arial" w:hAnsi="Arial" w:cs="Arial"/>
          <w:noProof/>
          <w:sz w:val="24"/>
          <w:szCs w:val="24"/>
          <w:lang w:eastAsia="ru-RU"/>
        </w:rPr>
        <mc:AlternateContent>
          <mc:Choice Requires="wps">
            <w:drawing>
              <wp:anchor distT="0" distB="0" distL="114300" distR="114300" simplePos="0" relativeHeight="251671552" behindDoc="0" locked="0" layoutInCell="1" allowOverlap="1" wp14:anchorId="69E04EDA" wp14:editId="5D3DFBC7">
                <wp:simplePos x="0" y="0"/>
                <wp:positionH relativeFrom="column">
                  <wp:posOffset>2843530</wp:posOffset>
                </wp:positionH>
                <wp:positionV relativeFrom="paragraph">
                  <wp:posOffset>33020</wp:posOffset>
                </wp:positionV>
                <wp:extent cx="3175" cy="347980"/>
                <wp:effectExtent l="52705" t="13970" r="58420" b="1905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34798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3" o:spid="_x0000_s1026" type="#_x0000_t32" style="position:absolute;margin-left:223.9pt;margin-top:2.6pt;width:.25pt;height:27.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" strokeweight=".26mm">
                <v:stroke endarrow="block" joinstyle="miter"/>
              </v:shape>
            </w:pict>
          </mc:Fallback>
        </mc:AlternateContent>
      </w:r>
    </w:p>
    <w:p w:rsidR="004B773E" w:rsidRPr="00643397" w:rsidRDefault="004B773E" w:rsidP="00643397">
      <w:pPr>
        <w:jc w:val="center"/>
        <w:rPr>
          <w:rFonts w:ascii="Arial" w:hAnsi="Arial" w:cs="Arial"/>
          <w:sz w:val="24"/>
          <w:szCs w:val="24"/>
        </w:rPr>
      </w:pPr>
    </w:p>
    <w:p w:rsidR="004B773E" w:rsidRPr="00643397" w:rsidRDefault="004B773E" w:rsidP="00643397">
      <w:pPr>
        <w:jc w:val="center"/>
        <w:rPr>
          <w:rFonts w:ascii="Arial" w:hAnsi="Arial" w:cs="Arial"/>
          <w:sz w:val="24"/>
          <w:szCs w:val="24"/>
        </w:rPr>
      </w:pPr>
      <w:r w:rsidRPr="00643397">
        <w:rPr>
          <w:rFonts w:ascii="Arial" w:hAnsi="Arial" w:cs="Arial"/>
          <w:noProof/>
          <w:sz w:val="24"/>
          <w:szCs w:val="24"/>
          <w:lang w:eastAsia="ru-RU"/>
        </w:rPr>
        <mc:AlternateContent>
          <mc:Choice Requires="wps">
            <w:drawing>
              <wp:anchor distT="0" distB="0" distL="114935" distR="114935" simplePos="0" relativeHeight="251670528" behindDoc="0" locked="0" layoutInCell="1" allowOverlap="1" wp14:anchorId="2DF0E16D" wp14:editId="0D04EE2A">
                <wp:simplePos x="0" y="0"/>
                <wp:positionH relativeFrom="column">
                  <wp:posOffset>1628140</wp:posOffset>
                </wp:positionH>
                <wp:positionV relativeFrom="paragraph">
                  <wp:posOffset>30480</wp:posOffset>
                </wp:positionV>
                <wp:extent cx="2647950" cy="447675"/>
                <wp:effectExtent l="0" t="0" r="19050" b="28575"/>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447675"/>
                        </a:xfrm>
                        <a:prstGeom prst="rect">
                          <a:avLst/>
                        </a:prstGeom>
                        <a:solidFill>
                          <a:srgbClr val="FFFFFF"/>
                        </a:solidFill>
                        <a:ln w="6350">
                          <a:solidFill>
                            <a:srgbClr val="000000"/>
                          </a:solidFill>
                          <a:miter lim="800000"/>
                          <a:headEnd/>
                          <a:tailEnd/>
                        </a:ln>
                      </wps:spPr>
                      <wps:txbx>
                        <w:txbxContent>
                          <w:p w:rsidR="004B773E" w:rsidRPr="0027394A" w:rsidRDefault="004B773E" w:rsidP="004B773E">
                            <w:pPr>
                              <w:jc w:val="center"/>
                              <w:rPr>
                                <w:rFonts w:ascii="Arial" w:hAnsi="Arial" w:cs="Arial"/>
                              </w:rPr>
                            </w:pPr>
                            <w:r w:rsidRPr="0027394A">
                              <w:rPr>
                                <w:rFonts w:ascii="Arial" w:hAnsi="Arial" w:cs="Arial"/>
                              </w:rPr>
                              <w:t>Рассмотрение заявления о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27" type="#_x0000_t202" style="position:absolute;left:0;text-align:left;margin-left:128.2pt;margin-top:2.4pt;width:208.5pt;height:35.2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" strokeweight=".5pt">
                <v:textbox inset="7.45pt,3.85pt,7.45pt,3.85pt">
                  <w:txbxContent>
                    <w:p w:rsidR="004B773E" w:rsidRPr="0027394A" w:rsidRDefault="004B773E" w:rsidP="004B773E">
                      <w:pPr>
                        <w:jc w:val="center"/>
                        <w:rPr>
                          <w:rFonts w:ascii="Arial" w:hAnsi="Arial" w:cs="Arial"/>
                        </w:rPr>
                      </w:pPr>
                      <w:r w:rsidRPr="0027394A">
                        <w:rPr>
                          <w:rFonts w:ascii="Arial" w:hAnsi="Arial" w:cs="Arial"/>
                        </w:rPr>
                        <w:t>Рассмотрение заявления о предоставлении муниципальной услуги</w:t>
                      </w:r>
                    </w:p>
                  </w:txbxContent>
                </v:textbox>
              </v:shape>
            </w:pict>
          </mc:Fallback>
        </mc:AlternateContent>
      </w:r>
    </w:p>
    <w:p w:rsidR="004B773E" w:rsidRPr="00643397" w:rsidRDefault="004B773E" w:rsidP="00643397">
      <w:pPr>
        <w:jc w:val="center"/>
        <w:rPr>
          <w:rFonts w:ascii="Arial" w:hAnsi="Arial" w:cs="Arial"/>
          <w:b/>
          <w:color w:val="000000"/>
          <w:sz w:val="24"/>
          <w:szCs w:val="24"/>
        </w:rPr>
      </w:pPr>
      <w:r w:rsidRPr="00643397">
        <w:rPr>
          <w:rFonts w:ascii="Arial" w:hAnsi="Arial" w:cs="Arial"/>
          <w:noProof/>
          <w:sz w:val="24"/>
          <w:szCs w:val="24"/>
          <w:lang w:eastAsia="ru-RU"/>
        </w:rPr>
        <mc:AlternateContent>
          <mc:Choice Requires="wps">
            <w:drawing>
              <wp:anchor distT="0" distB="0" distL="114300" distR="114300" simplePos="0" relativeHeight="251665408" behindDoc="0" locked="0" layoutInCell="1" allowOverlap="1" wp14:anchorId="11317363" wp14:editId="3124644C">
                <wp:simplePos x="0" y="0"/>
                <wp:positionH relativeFrom="column">
                  <wp:posOffset>4039235</wp:posOffset>
                </wp:positionH>
                <wp:positionV relativeFrom="paragraph">
                  <wp:posOffset>2878455</wp:posOffset>
                </wp:positionV>
                <wp:extent cx="0" cy="0"/>
                <wp:effectExtent l="10160" t="59055" r="18415" b="5524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318.05pt;margin-top:226.65pt;width:0;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" strokeweight=".26mm">
                <v:stroke endarrow="block" joinstyle="miter"/>
              </v:shape>
            </w:pict>
          </mc:Fallback>
        </mc:AlternateContent>
      </w:r>
    </w:p>
    <w:p w:rsidR="004B773E" w:rsidRPr="00643397" w:rsidRDefault="004B773E" w:rsidP="00643397">
      <w:pPr>
        <w:rPr>
          <w:rFonts w:ascii="Arial" w:hAnsi="Arial" w:cs="Arial"/>
          <w:sz w:val="24"/>
          <w:szCs w:val="24"/>
        </w:rPr>
      </w:pPr>
    </w:p>
    <w:p w:rsidR="004B773E" w:rsidRPr="00643397" w:rsidRDefault="004B773E" w:rsidP="00643397">
      <w:pPr>
        <w:rPr>
          <w:rFonts w:ascii="Arial" w:hAnsi="Arial" w:cs="Arial"/>
          <w:sz w:val="24"/>
          <w:szCs w:val="24"/>
        </w:rPr>
      </w:pPr>
    </w:p>
    <w:p w:rsidR="004B773E" w:rsidRPr="00643397" w:rsidRDefault="0027394A" w:rsidP="00643397">
      <w:pPr>
        <w:rPr>
          <w:rFonts w:ascii="Arial" w:hAnsi="Arial" w:cs="Arial"/>
          <w:b/>
          <w:color w:val="000000"/>
          <w:sz w:val="24"/>
          <w:szCs w:val="24"/>
        </w:rPr>
      </w:pPr>
      <w:r w:rsidRPr="00643397">
        <w:rPr>
          <w:rFonts w:ascii="Arial" w:hAnsi="Arial" w:cs="Arial"/>
          <w:noProof/>
          <w:sz w:val="24"/>
          <w:szCs w:val="24"/>
          <w:lang w:eastAsia="ru-RU"/>
        </w:rPr>
        <mc:AlternateContent>
          <mc:Choice Requires="wpg">
            <w:drawing>
              <wp:anchor distT="0" distB="0" distL="0" distR="0" simplePos="0" relativeHeight="251666432" behindDoc="0" locked="0" layoutInCell="1" allowOverlap="1" wp14:anchorId="5204F78F" wp14:editId="239A0B8F">
                <wp:simplePos x="0" y="0"/>
                <wp:positionH relativeFrom="column">
                  <wp:posOffset>4352290</wp:posOffset>
                </wp:positionH>
                <wp:positionV relativeFrom="paragraph">
                  <wp:posOffset>120650</wp:posOffset>
                </wp:positionV>
                <wp:extent cx="1955165" cy="819150"/>
                <wp:effectExtent l="0" t="0" r="26035" b="19050"/>
                <wp:wrapNone/>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819150"/>
                          <a:chOff x="6832" y="-200"/>
                          <a:chExt cx="3079" cy="1290"/>
                        </a:xfrm>
                      </wpg:grpSpPr>
                      <wps:wsp>
                        <wps:cNvPr id="14" name="AutoShape 16"/>
                        <wps:cNvSpPr>
                          <a:spLocks noChangeArrowheads="1"/>
                        </wps:cNvSpPr>
                        <wps:spPr bwMode="auto">
                          <a:xfrm>
                            <a:off x="6836" y="250"/>
                            <a:ext cx="3075" cy="840"/>
                          </a:xfrm>
                          <a:prstGeom prst="flowChartProcess">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5" name="Text Box 17"/>
                        <wps:cNvSpPr txBox="1">
                          <a:spLocks noChangeArrowheads="1"/>
                        </wps:cNvSpPr>
                        <wps:spPr bwMode="auto">
                          <a:xfrm>
                            <a:off x="6832" y="-200"/>
                            <a:ext cx="3076" cy="1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7394A" w:rsidRDefault="0027394A" w:rsidP="004B773E">
                              <w:pPr>
                                <w:jc w:val="center"/>
                                <w:rPr>
                                  <w:rFonts w:ascii="Arial" w:hAnsi="Arial" w:cs="Arial"/>
                                </w:rPr>
                              </w:pPr>
                            </w:p>
                            <w:p w:rsidR="0027394A" w:rsidRDefault="0027394A" w:rsidP="004B773E">
                              <w:pPr>
                                <w:jc w:val="center"/>
                                <w:rPr>
                                  <w:rFonts w:ascii="Arial" w:hAnsi="Arial" w:cs="Arial"/>
                                </w:rPr>
                              </w:pPr>
                            </w:p>
                            <w:p w:rsidR="004B773E" w:rsidRPr="0027394A" w:rsidRDefault="004B773E" w:rsidP="004B773E">
                              <w:pPr>
                                <w:jc w:val="center"/>
                                <w:rPr>
                                  <w:rFonts w:ascii="Arial" w:hAnsi="Arial" w:cs="Arial"/>
                                </w:rPr>
                              </w:pPr>
                              <w:r w:rsidRPr="0027394A">
                                <w:rPr>
                                  <w:rFonts w:ascii="Arial" w:hAnsi="Arial" w:cs="Arial"/>
                                </w:rPr>
                                <w:t>Направление уведомления об отказе в предоставлении муниципальной услуги</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13" o:spid="_x0000_s1028" style="position:absolute;margin-left:342.7pt;margin-top:9.5pt;width:153.95pt;height:64.5pt;z-index:251666432;mso-wrap-distance-left:0;mso-wrap-distance-right:0" coordorigin="6832,-200" coordsize="3079,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">
                <v:shapetype id="_x0000_t109" coordsize="21600,21600" o:spt="109" path="m,l,21600r21600,l21600,xe">
                  <v:stroke joinstyle="miter"/>
                  <v:path gradientshapeok="t" o:connecttype="rect"/>
                </v:shapetype>
                <v:shape id="AutoShape 16" o:spid="_x0000_s1029" type="#_x0000_t109" style="position:absolute;left:6836;top:250;width:3075;height:8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v/8MA&#10;AADbAAAADwAAAGRycy9kb3ducmV2LnhtbESPQWvDMAyF74P9B6PBbou9MsrI4pauEBg7FJaV0qOI&#10;tTg0lkPsNsm/rweF3iTe+56eivXkOnGhIbSeNbxmCgRx7U3LjYb9b/nyDiJEZIOdZ9IwU4D16vGh&#10;wNz4kX/oUsVGpBAOOWqwMfa5lKG25DBkvidO2p8fHMa0Do00A44p3HVyodRSOmw5XbDY09ZSfarO&#10;LtVQduumbnkov9Wx+qzVripn0vr5adp8gIg0xbv5Rn+ZxL3B/y9pAL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Wv/8MAAADbAAAADwAAAAAAAAAAAAAAAACYAgAAZHJzL2Rv&#10;d25yZXYueG1sUEsFBgAAAAAEAAQA9QAAAIgDAAAAAA==&#10;" strokeweight=".26mm"/>
                <v:shape id="Text Box 17" o:spid="_x0000_s1030" type="#_x0000_t202" style="position:absolute;left:6832;top:-200;width:3076;height:1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MOvMEA&#10;AADbAAAADwAAAGRycy9kb3ducmV2LnhtbERP3WrCMBS+H/gO4QjeDJtOmJNqFBkIIu5inQ9wTI5N&#10;sTkpTaz17c1gsLvz8f2e1WZwjeipC7VnBW9ZDoJYe1NzpeD0s5suQISIbLDxTAoeFGCzHr2ssDD+&#10;zt/Ul7ESKYRDgQpsjG0hZdCWHIbMt8SJu/jOYUywq6Tp8J7CXSNneT6XDmtODRZb+rSkr+XNKXi1&#10;bf51vOzPOzPX9noI+OH6g1KT8bBdgog0xH/xn3tv0vx3+P0lHS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DDrzBAAAA2wAAAA8AAAAAAAAAAAAAAAAAmAIAAGRycy9kb3du&#10;cmV2LnhtbFBLBQYAAAAABAAEAPUAAACGAwAAAAA=&#10;" filled="f" stroked="f">
                  <v:stroke joinstyle="round"/>
                  <v:textbox>
                    <w:txbxContent>
                      <w:p w:rsidR="0027394A" w:rsidRDefault="0027394A" w:rsidP="004B773E">
                        <w:pPr>
                          <w:jc w:val="center"/>
                          <w:rPr>
                            <w:rFonts w:ascii="Arial" w:hAnsi="Arial" w:cs="Arial"/>
                          </w:rPr>
                        </w:pPr>
                      </w:p>
                      <w:p w:rsidR="0027394A" w:rsidRDefault="0027394A" w:rsidP="004B773E">
                        <w:pPr>
                          <w:jc w:val="center"/>
                          <w:rPr>
                            <w:rFonts w:ascii="Arial" w:hAnsi="Arial" w:cs="Arial"/>
                          </w:rPr>
                        </w:pPr>
                      </w:p>
                      <w:p w:rsidR="004B773E" w:rsidRPr="0027394A" w:rsidRDefault="004B773E" w:rsidP="004B773E">
                        <w:pPr>
                          <w:jc w:val="center"/>
                          <w:rPr>
                            <w:rFonts w:ascii="Arial" w:hAnsi="Arial" w:cs="Arial"/>
                          </w:rPr>
                        </w:pPr>
                        <w:r w:rsidRPr="0027394A">
                          <w:rPr>
                            <w:rFonts w:ascii="Arial" w:hAnsi="Arial" w:cs="Arial"/>
                          </w:rPr>
                          <w:t>Направление уведомления об отказе в предоставлении муниципальной услуги</w:t>
                        </w:r>
                      </w:p>
                    </w:txbxContent>
                  </v:textbox>
                </v:shape>
              </v:group>
            </w:pict>
          </mc:Fallback>
        </mc:AlternateContent>
      </w:r>
      <w:r w:rsidR="004B773E" w:rsidRPr="00643397">
        <w:rPr>
          <w:rFonts w:ascii="Arial" w:hAnsi="Arial" w:cs="Arial"/>
          <w:noProof/>
          <w:sz w:val="24"/>
          <w:szCs w:val="24"/>
          <w:lang w:eastAsia="ru-RU"/>
        </w:rPr>
        <mc:AlternateContent>
          <mc:Choice Requires="wps">
            <w:drawing>
              <wp:anchor distT="0" distB="0" distL="114300" distR="114300" simplePos="0" relativeHeight="251667456" behindDoc="0" locked="0" layoutInCell="1" allowOverlap="1" wp14:anchorId="4849BD82" wp14:editId="4FF7FFA3">
                <wp:simplePos x="0" y="0"/>
                <wp:positionH relativeFrom="column">
                  <wp:posOffset>4058285</wp:posOffset>
                </wp:positionH>
                <wp:positionV relativeFrom="paragraph">
                  <wp:posOffset>57785</wp:posOffset>
                </wp:positionV>
                <wp:extent cx="300990" cy="309880"/>
                <wp:effectExtent l="10160" t="10160" r="50800" b="5143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30988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319.55pt;margin-top:4.55pt;width:23.7pt;height:2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" strokeweight=".26mm">
                <v:stroke endarrow="block" joinstyle="miter"/>
              </v:shape>
            </w:pict>
          </mc:Fallback>
        </mc:AlternateContent>
      </w:r>
      <w:r w:rsidR="004B773E" w:rsidRPr="00643397">
        <w:rPr>
          <w:rFonts w:ascii="Arial" w:hAnsi="Arial" w:cs="Arial"/>
          <w:noProof/>
          <w:sz w:val="24"/>
          <w:szCs w:val="24"/>
          <w:lang w:eastAsia="ru-RU"/>
        </w:rPr>
        <mc:AlternateContent>
          <mc:Choice Requires="wps">
            <w:drawing>
              <wp:anchor distT="0" distB="0" distL="114300" distR="114300" simplePos="0" relativeHeight="251669504" behindDoc="0" locked="0" layoutInCell="1" allowOverlap="1" wp14:anchorId="78170121" wp14:editId="259344ED">
                <wp:simplePos x="0" y="0"/>
                <wp:positionH relativeFrom="column">
                  <wp:posOffset>2847340</wp:posOffset>
                </wp:positionH>
                <wp:positionV relativeFrom="paragraph">
                  <wp:posOffset>57785</wp:posOffset>
                </wp:positionV>
                <wp:extent cx="2540" cy="275590"/>
                <wp:effectExtent l="56515" t="10160" r="55245" b="190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27559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224.2pt;margin-top:4.55pt;width:.2pt;height:21.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" strokeweight=".26mm">
                <v:stroke endarrow="block" joinstyle="miter"/>
              </v:shape>
            </w:pict>
          </mc:Fallback>
        </mc:AlternateContent>
      </w:r>
    </w:p>
    <w:p w:rsidR="004B773E" w:rsidRPr="00643397" w:rsidRDefault="004B773E" w:rsidP="00643397">
      <w:pPr>
        <w:rPr>
          <w:rFonts w:ascii="Arial" w:hAnsi="Arial" w:cs="Arial"/>
          <w:b/>
          <w:color w:val="000000"/>
          <w:sz w:val="24"/>
          <w:szCs w:val="24"/>
        </w:rPr>
      </w:pPr>
      <w:r w:rsidRPr="00643397">
        <w:rPr>
          <w:rFonts w:ascii="Arial" w:hAnsi="Arial" w:cs="Arial"/>
          <w:noProof/>
          <w:sz w:val="24"/>
          <w:szCs w:val="24"/>
          <w:lang w:eastAsia="ru-RU"/>
        </w:rPr>
        <mc:AlternateContent>
          <mc:Choice Requires="wpg">
            <w:drawing>
              <wp:anchor distT="0" distB="0" distL="0" distR="0" simplePos="0" relativeHeight="251659264" behindDoc="0" locked="0" layoutInCell="1" allowOverlap="1" wp14:anchorId="1DC80E58" wp14:editId="1EDAFC12">
                <wp:simplePos x="0" y="0"/>
                <wp:positionH relativeFrom="column">
                  <wp:posOffset>1637665</wp:posOffset>
                </wp:positionH>
                <wp:positionV relativeFrom="paragraph">
                  <wp:posOffset>164465</wp:posOffset>
                </wp:positionV>
                <wp:extent cx="2419350" cy="600075"/>
                <wp:effectExtent l="0" t="0" r="19050" b="28575"/>
                <wp:wrapNone/>
                <wp:docPr id="16"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600075"/>
                          <a:chOff x="2581" y="250"/>
                          <a:chExt cx="3810" cy="1224"/>
                        </a:xfrm>
                      </wpg:grpSpPr>
                      <wps:wsp>
                        <wps:cNvPr id="17" name="AutoShape 3"/>
                        <wps:cNvSpPr>
                          <a:spLocks noChangeArrowheads="1"/>
                        </wps:cNvSpPr>
                        <wps:spPr bwMode="auto">
                          <a:xfrm>
                            <a:off x="2581" y="250"/>
                            <a:ext cx="3810" cy="1224"/>
                          </a:xfrm>
                          <a:prstGeom prst="flowChartProcess">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8" name="Text Box 4"/>
                        <wps:cNvSpPr txBox="1">
                          <a:spLocks noChangeArrowheads="1"/>
                        </wps:cNvSpPr>
                        <wps:spPr bwMode="auto">
                          <a:xfrm>
                            <a:off x="2581" y="250"/>
                            <a:ext cx="3810" cy="10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4B773E" w:rsidRDefault="004B773E" w:rsidP="004B773E">
                              <w:pPr>
                                <w:jc w:val="center"/>
                                <w:rPr>
                                  <w:rFonts w:ascii="Arial" w:hAnsi="Arial" w:cs="Arial"/>
                                </w:rPr>
                              </w:pPr>
                              <w:r w:rsidRPr="0027394A">
                                <w:rPr>
                                  <w:rFonts w:ascii="Arial" w:hAnsi="Arial" w:cs="Arial"/>
                                </w:rPr>
                                <w:t xml:space="preserve">Запрос документов, необходимых для предоставления муниципальной услуги </w:t>
                              </w:r>
                            </w:p>
                            <w:p w:rsidR="0027394A" w:rsidRDefault="0027394A" w:rsidP="004B773E">
                              <w:pPr>
                                <w:jc w:val="center"/>
                                <w:rPr>
                                  <w:rFonts w:ascii="Arial" w:hAnsi="Arial" w:cs="Arial"/>
                                </w:rPr>
                              </w:pPr>
                            </w:p>
                            <w:p w:rsidR="0027394A" w:rsidRPr="0027394A" w:rsidRDefault="0027394A" w:rsidP="004B773E">
                              <w:pPr>
                                <w:jc w:val="center"/>
                                <w:rPr>
                                  <w:rFonts w:ascii="Arial" w:hAnsi="Arial" w:cs="Arial"/>
                                </w:rPr>
                              </w:pPr>
                            </w:p>
                            <w:p w:rsidR="004B773E" w:rsidRPr="0027394A" w:rsidRDefault="004B773E" w:rsidP="004B773E">
                              <w:pPr>
                                <w:rPr>
                                  <w:rFonts w:ascii="Arial" w:hAnsi="Arial" w:cs="Arial"/>
                                </w:rPr>
                              </w:pP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16" o:spid="_x0000_s1031" style="position:absolute;margin-left:128.95pt;margin-top:12.95pt;width:190.5pt;height:47.25pt;z-index:251659264;mso-wrap-distance-left:0;mso-wrap-distance-right:0" coordorigin="2581,250" coordsize="3810,1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">
                <v:shape id="AutoShape 3" o:spid="_x0000_s1032" type="#_x0000_t109" style="position:absolute;left:2581;top:250;width:3810;height:1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cxiMIA&#10;AADbAAAADwAAAGRycy9kb3ducmV2LnhtbESPQYvCMBCF78L+hzAL3jRxDyrVKCoUxMOCVZY9Ds3Y&#10;FJtJabJa/71ZELzN8N735s1y3btG3KgLtWcNk7ECQVx6U3Ol4XzKR3MQISIbbDyThgcFWK8+BkvM&#10;jL/zkW5FrEQK4ZChBhtjm0kZSksOw9i3xEm7+M5hTGtXSdPhPYW7Rn4pNZUOa04XLLa0s1Reiz+X&#10;aii7c30z/ckP6rfYluq7yB+k9fCz3yxAROrj2/yi9yZxM/j/JQ0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5zGIwgAAANsAAAAPAAAAAAAAAAAAAAAAAJgCAABkcnMvZG93&#10;bnJldi54bWxQSwUGAAAAAAQABAD1AAAAhwMAAAAA&#10;" strokeweight=".26mm"/>
                <v:shape id="Text Box 4" o:spid="_x0000_s1033" type="#_x0000_t202" style="position:absolute;left:2581;top:250;width:3810;height:1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KhIsMA&#10;AADbAAAADwAAAGRycy9kb3ducmV2LnhtbESPzYrCQBCE78K+w9DCXkQn7kGX6CiyIIjowZ8H6M20&#10;mWCmJ2TGmH377YPgrZuqrvp6ue59rTpqYxXYwHSSgSIugq24NHC9bMffoGJCtlgHJgN/FGG9+hgs&#10;MbfhySfqzqlUEsIxRwMupSbXOhaOPMZJaIhFu4XWY5K1LbVt8SnhvtZfWTbTHiuWBocN/Tgq7ueH&#10;NzByTXY83Ha/Wzsr3H0fce67vTGfw36zAJWoT2/z63pnBV9g5RcZ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KhIsMAAADbAAAADwAAAAAAAAAAAAAAAACYAgAAZHJzL2Rv&#10;d25yZXYueG1sUEsFBgAAAAAEAAQA9QAAAIgDAAAAAA==&#10;" filled="f" stroked="f">
                  <v:stroke joinstyle="round"/>
                  <v:textbox>
                    <w:txbxContent>
                      <w:p w:rsidR="004B773E" w:rsidRDefault="004B773E" w:rsidP="004B773E">
                        <w:pPr>
                          <w:jc w:val="center"/>
                          <w:rPr>
                            <w:rFonts w:ascii="Arial" w:hAnsi="Arial" w:cs="Arial"/>
                          </w:rPr>
                        </w:pPr>
                        <w:r w:rsidRPr="0027394A">
                          <w:rPr>
                            <w:rFonts w:ascii="Arial" w:hAnsi="Arial" w:cs="Arial"/>
                          </w:rPr>
                          <w:t xml:space="preserve">Запрос документов, необходимых для предоставления муниципальной услуги </w:t>
                        </w:r>
                      </w:p>
                      <w:p w:rsidR="0027394A" w:rsidRDefault="0027394A" w:rsidP="004B773E">
                        <w:pPr>
                          <w:jc w:val="center"/>
                          <w:rPr>
                            <w:rFonts w:ascii="Arial" w:hAnsi="Arial" w:cs="Arial"/>
                          </w:rPr>
                        </w:pPr>
                      </w:p>
                      <w:p w:rsidR="0027394A" w:rsidRPr="0027394A" w:rsidRDefault="0027394A" w:rsidP="004B773E">
                        <w:pPr>
                          <w:jc w:val="center"/>
                          <w:rPr>
                            <w:rFonts w:ascii="Arial" w:hAnsi="Arial" w:cs="Arial"/>
                          </w:rPr>
                        </w:pPr>
                      </w:p>
                      <w:p w:rsidR="004B773E" w:rsidRPr="0027394A" w:rsidRDefault="004B773E" w:rsidP="004B773E">
                        <w:pPr>
                          <w:rPr>
                            <w:rFonts w:ascii="Arial" w:hAnsi="Arial" w:cs="Arial"/>
                          </w:rPr>
                        </w:pPr>
                      </w:p>
                    </w:txbxContent>
                  </v:textbox>
                </v:shape>
              </v:group>
            </w:pict>
          </mc:Fallback>
        </mc:AlternateContent>
      </w:r>
    </w:p>
    <w:p w:rsidR="004B773E" w:rsidRPr="00643397" w:rsidRDefault="004B773E" w:rsidP="00643397">
      <w:pPr>
        <w:tabs>
          <w:tab w:val="left" w:pos="6759"/>
        </w:tabs>
        <w:rPr>
          <w:rFonts w:ascii="Arial" w:hAnsi="Arial" w:cs="Arial"/>
          <w:sz w:val="24"/>
          <w:szCs w:val="24"/>
        </w:rPr>
      </w:pPr>
      <w:r w:rsidRPr="00643397">
        <w:rPr>
          <w:rFonts w:ascii="Arial" w:hAnsi="Arial" w:cs="Arial"/>
          <w:sz w:val="24"/>
          <w:szCs w:val="24"/>
        </w:rPr>
        <w:tab/>
      </w:r>
    </w:p>
    <w:p w:rsidR="004B773E" w:rsidRPr="00643397" w:rsidRDefault="004B773E" w:rsidP="00643397">
      <w:pPr>
        <w:rPr>
          <w:rFonts w:ascii="Arial" w:hAnsi="Arial" w:cs="Arial"/>
          <w:sz w:val="24"/>
          <w:szCs w:val="24"/>
        </w:rPr>
      </w:pPr>
    </w:p>
    <w:p w:rsidR="004B773E" w:rsidRPr="00643397" w:rsidRDefault="004B773E" w:rsidP="00643397">
      <w:pPr>
        <w:rPr>
          <w:rFonts w:ascii="Arial" w:hAnsi="Arial" w:cs="Arial"/>
          <w:sz w:val="24"/>
          <w:szCs w:val="24"/>
        </w:rPr>
      </w:pPr>
    </w:p>
    <w:p w:rsidR="004B773E" w:rsidRPr="00643397" w:rsidRDefault="004B773E" w:rsidP="00643397">
      <w:pPr>
        <w:tabs>
          <w:tab w:val="left" w:pos="8199"/>
        </w:tabs>
        <w:rPr>
          <w:rFonts w:ascii="Arial" w:hAnsi="Arial" w:cs="Arial"/>
          <w:sz w:val="24"/>
          <w:szCs w:val="24"/>
        </w:rPr>
      </w:pPr>
      <w:r w:rsidRPr="00643397">
        <w:rPr>
          <w:rFonts w:ascii="Arial" w:hAnsi="Arial" w:cs="Arial"/>
          <w:sz w:val="24"/>
          <w:szCs w:val="24"/>
        </w:rPr>
        <w:tab/>
      </w:r>
    </w:p>
    <w:p w:rsidR="004B773E" w:rsidRPr="00643397" w:rsidRDefault="0027394A" w:rsidP="00643397">
      <w:pPr>
        <w:rPr>
          <w:rFonts w:ascii="Arial" w:hAnsi="Arial" w:cs="Arial"/>
          <w:b/>
          <w:sz w:val="24"/>
          <w:szCs w:val="24"/>
        </w:rPr>
      </w:pPr>
      <w:r w:rsidRPr="00643397">
        <w:rPr>
          <w:rFonts w:ascii="Arial" w:hAnsi="Arial" w:cs="Arial"/>
          <w:noProof/>
          <w:sz w:val="24"/>
          <w:szCs w:val="24"/>
          <w:lang w:eastAsia="ru-RU"/>
        </w:rPr>
        <mc:AlternateContent>
          <mc:Choice Requires="wpg">
            <w:drawing>
              <wp:anchor distT="0" distB="0" distL="0" distR="0" simplePos="0" relativeHeight="251661312" behindDoc="0" locked="0" layoutInCell="1" allowOverlap="1" wp14:anchorId="0CD4EEA4" wp14:editId="5FD3C585">
                <wp:simplePos x="0" y="0"/>
                <wp:positionH relativeFrom="column">
                  <wp:posOffset>1637665</wp:posOffset>
                </wp:positionH>
                <wp:positionV relativeFrom="paragraph">
                  <wp:posOffset>164465</wp:posOffset>
                </wp:positionV>
                <wp:extent cx="2476500" cy="1270000"/>
                <wp:effectExtent l="0" t="0" r="19050" b="25400"/>
                <wp:wrapNone/>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6500" cy="1270000"/>
                          <a:chOff x="2581" y="-304"/>
                          <a:chExt cx="3900" cy="2000"/>
                        </a:xfrm>
                      </wpg:grpSpPr>
                      <wps:wsp>
                        <wps:cNvPr id="10" name="AutoShape 7"/>
                        <wps:cNvSpPr>
                          <a:spLocks noChangeArrowheads="1"/>
                        </wps:cNvSpPr>
                        <wps:spPr bwMode="auto">
                          <a:xfrm>
                            <a:off x="2581" y="117"/>
                            <a:ext cx="3900" cy="1579"/>
                          </a:xfrm>
                          <a:prstGeom prst="flowChartProcess">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1" name="Text Box 8"/>
                        <wps:cNvSpPr txBox="1">
                          <a:spLocks noChangeArrowheads="1"/>
                        </wps:cNvSpPr>
                        <wps:spPr bwMode="auto">
                          <a:xfrm>
                            <a:off x="2581" y="-304"/>
                            <a:ext cx="3900" cy="19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7394A" w:rsidRDefault="0027394A" w:rsidP="004B773E">
                              <w:pPr>
                                <w:tabs>
                                  <w:tab w:val="left" w:pos="786"/>
                                </w:tabs>
                                <w:ind w:firstLine="709"/>
                                <w:jc w:val="both"/>
                                <w:rPr>
                                  <w:rFonts w:ascii="Arial" w:hAnsi="Arial" w:cs="Arial"/>
                                  <w:color w:val="000000"/>
                                </w:rPr>
                              </w:pPr>
                            </w:p>
                            <w:p w:rsidR="0027394A" w:rsidRDefault="0027394A" w:rsidP="004B773E">
                              <w:pPr>
                                <w:tabs>
                                  <w:tab w:val="left" w:pos="786"/>
                                </w:tabs>
                                <w:ind w:firstLine="709"/>
                                <w:jc w:val="both"/>
                                <w:rPr>
                                  <w:rFonts w:ascii="Arial" w:hAnsi="Arial" w:cs="Arial"/>
                                  <w:color w:val="000000"/>
                                </w:rPr>
                              </w:pPr>
                            </w:p>
                            <w:p w:rsidR="004B773E" w:rsidRPr="0027394A" w:rsidRDefault="004B773E" w:rsidP="004B773E">
                              <w:pPr>
                                <w:tabs>
                                  <w:tab w:val="left" w:pos="786"/>
                                </w:tabs>
                                <w:ind w:firstLine="709"/>
                                <w:jc w:val="both"/>
                                <w:rPr>
                                  <w:rFonts w:ascii="Arial" w:eastAsia="Arial Unicode MS" w:hAnsi="Arial" w:cs="Arial"/>
                                </w:rPr>
                              </w:pPr>
                              <w:r w:rsidRPr="0027394A">
                                <w:rPr>
                                  <w:rFonts w:ascii="Arial" w:hAnsi="Arial" w:cs="Arial"/>
                                  <w:color w:val="000000"/>
                                </w:rPr>
                                <w:t xml:space="preserve">- принятие решения Администрации </w:t>
                              </w:r>
                              <w:proofErr w:type="spellStart"/>
                              <w:r w:rsidR="0027394A">
                                <w:rPr>
                                  <w:rFonts w:ascii="Arial" w:hAnsi="Arial" w:cs="Arial"/>
                                  <w:color w:val="000000"/>
                                </w:rPr>
                                <w:t>Краснополянского</w:t>
                              </w:r>
                              <w:proofErr w:type="spellEnd"/>
                              <w:r w:rsidRPr="0027394A">
                                <w:rPr>
                                  <w:rFonts w:ascii="Arial" w:hAnsi="Arial" w:cs="Arial"/>
                                  <w:color w:val="000000"/>
                                </w:rPr>
                                <w:t xml:space="preserve"> сельсовета </w:t>
                              </w:r>
                              <w:proofErr w:type="spellStart"/>
                              <w:r w:rsidRPr="0027394A">
                                <w:rPr>
                                  <w:rFonts w:ascii="Arial" w:hAnsi="Arial" w:cs="Arial"/>
                                  <w:color w:val="000000"/>
                                </w:rPr>
                                <w:t>Черемисиновского</w:t>
                              </w:r>
                              <w:proofErr w:type="spellEnd"/>
                              <w:r w:rsidRPr="0027394A">
                                <w:rPr>
                                  <w:rFonts w:ascii="Arial" w:hAnsi="Arial" w:cs="Arial"/>
                                  <w:color w:val="000000"/>
                                </w:rPr>
                                <w:t xml:space="preserve"> района </w:t>
                              </w:r>
                              <w:r w:rsidRPr="0027394A">
                                <w:rPr>
                                  <w:rFonts w:ascii="Arial" w:eastAsia="Arial Unicode MS" w:hAnsi="Arial" w:cs="Arial"/>
                                </w:rPr>
                                <w:t>об утверждении схемы расположения земельного участка</w:t>
                              </w:r>
                            </w:p>
                            <w:p w:rsidR="004B773E" w:rsidRDefault="004B773E" w:rsidP="004B773E">
                              <w:pPr>
                                <w:tabs>
                                  <w:tab w:val="left" w:pos="786"/>
                                </w:tabs>
                                <w:ind w:firstLine="709"/>
                                <w:jc w:val="both"/>
                              </w:pPr>
                            </w:p>
                            <w:p w:rsidR="004B773E" w:rsidRDefault="004B773E" w:rsidP="004B773E">
                              <w:pPr>
                                <w:jc w:val="center"/>
                              </w:pP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9" o:spid="_x0000_s1034" style="position:absolute;margin-left:128.95pt;margin-top:12.95pt;width:195pt;height:100pt;z-index:251661312;mso-wrap-distance-left:0;mso-wrap-distance-right:0" coordorigin="2581,-304" coordsize="3900,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">
                <v:shape id="AutoShape 7" o:spid="_x0000_s1035" type="#_x0000_t109" style="position:absolute;left:2581;top:117;width:3900;height:15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6p/MAA&#10;AADbAAAADwAAAGRycy9kb3ducmV2LnhtbESPQYvCMBCF74L/IYzgTRP3IFKNokJh2cOC3UU8Ds3Y&#10;FJtJaaLWf28EwdsM731v3qw2vWvEjbpQe9YwmyoQxKU3NVca/v/yyQJEiMgGG8+k4UEBNuvhYIWZ&#10;8Xc+0K2IlUghHDLUYGNsMylDaclhmPqWOGln3zmMae0qaTq8p3DXyC+l5tJhzemCxZb2lspLcXWp&#10;hrJ71zfzY/6jTsWuVL9F/iCtx6N+uwQRqY8f85v+Ni8OXr+kAe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6p/MAAAADbAAAADwAAAAAAAAAAAAAAAACYAgAAZHJzL2Rvd25y&#10;ZXYueG1sUEsFBgAAAAAEAAQA9QAAAIUDAAAAAA==&#10;" strokeweight=".26mm"/>
                <v:shape id="Text Box 8" o:spid="_x0000_s1036" type="#_x0000_t202" style="position:absolute;left:2581;top:-304;width:3900;height:19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gIv8EA&#10;AADbAAAADwAAAGRycy9kb3ducmV2LnhtbERPzWrCQBC+C32HZQpepG7iIS2paygFQYI9NO0DTLNj&#10;NpidDdk1iW/vFgRv8/H9zraYbSdGGnzrWEG6TkAQ10633Cj4/dm/vIHwAVlj55gUXMlDsXtabDHX&#10;buJvGqvQiBjCPkcFJoQ+l9LXhiz6teuJI3dyg8UQ4dBIPeAUw20nN0mSSYstxwaDPX0aqs/VxSpY&#10;mT75Op4Of3ud1eZceny1Y6nU8nn+eAcRaA4P8d190HF+Cv+/xAPk7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4CL/BAAAA2wAAAA8AAAAAAAAAAAAAAAAAmAIAAGRycy9kb3du&#10;cmV2LnhtbFBLBQYAAAAABAAEAPUAAACGAwAAAAA=&#10;" filled="f" stroked="f">
                  <v:stroke joinstyle="round"/>
                  <v:textbox>
                    <w:txbxContent>
                      <w:p w:rsidR="0027394A" w:rsidRDefault="0027394A" w:rsidP="004B773E">
                        <w:pPr>
                          <w:tabs>
                            <w:tab w:val="left" w:pos="786"/>
                          </w:tabs>
                          <w:ind w:firstLine="709"/>
                          <w:jc w:val="both"/>
                          <w:rPr>
                            <w:rFonts w:ascii="Arial" w:hAnsi="Arial" w:cs="Arial"/>
                            <w:color w:val="000000"/>
                          </w:rPr>
                        </w:pPr>
                      </w:p>
                      <w:p w:rsidR="0027394A" w:rsidRDefault="0027394A" w:rsidP="004B773E">
                        <w:pPr>
                          <w:tabs>
                            <w:tab w:val="left" w:pos="786"/>
                          </w:tabs>
                          <w:ind w:firstLine="709"/>
                          <w:jc w:val="both"/>
                          <w:rPr>
                            <w:rFonts w:ascii="Arial" w:hAnsi="Arial" w:cs="Arial"/>
                            <w:color w:val="000000"/>
                          </w:rPr>
                        </w:pPr>
                      </w:p>
                      <w:p w:rsidR="004B773E" w:rsidRPr="0027394A" w:rsidRDefault="004B773E" w:rsidP="004B773E">
                        <w:pPr>
                          <w:tabs>
                            <w:tab w:val="left" w:pos="786"/>
                          </w:tabs>
                          <w:ind w:firstLine="709"/>
                          <w:jc w:val="both"/>
                          <w:rPr>
                            <w:rFonts w:ascii="Arial" w:eastAsia="Arial Unicode MS" w:hAnsi="Arial" w:cs="Arial"/>
                          </w:rPr>
                        </w:pPr>
                        <w:r w:rsidRPr="0027394A">
                          <w:rPr>
                            <w:rFonts w:ascii="Arial" w:hAnsi="Arial" w:cs="Arial"/>
                            <w:color w:val="000000"/>
                          </w:rPr>
                          <w:t xml:space="preserve">- принятие решения Администрации </w:t>
                        </w:r>
                        <w:proofErr w:type="spellStart"/>
                        <w:r w:rsidR="0027394A">
                          <w:rPr>
                            <w:rFonts w:ascii="Arial" w:hAnsi="Arial" w:cs="Arial"/>
                            <w:color w:val="000000"/>
                          </w:rPr>
                          <w:t>Краснополянского</w:t>
                        </w:r>
                        <w:proofErr w:type="spellEnd"/>
                        <w:r w:rsidRPr="0027394A">
                          <w:rPr>
                            <w:rFonts w:ascii="Arial" w:hAnsi="Arial" w:cs="Arial"/>
                            <w:color w:val="000000"/>
                          </w:rPr>
                          <w:t xml:space="preserve"> сельсовета </w:t>
                        </w:r>
                        <w:proofErr w:type="spellStart"/>
                        <w:r w:rsidRPr="0027394A">
                          <w:rPr>
                            <w:rFonts w:ascii="Arial" w:hAnsi="Arial" w:cs="Arial"/>
                            <w:color w:val="000000"/>
                          </w:rPr>
                          <w:t>Черемисиновского</w:t>
                        </w:r>
                        <w:proofErr w:type="spellEnd"/>
                        <w:r w:rsidRPr="0027394A">
                          <w:rPr>
                            <w:rFonts w:ascii="Arial" w:hAnsi="Arial" w:cs="Arial"/>
                            <w:color w:val="000000"/>
                          </w:rPr>
                          <w:t xml:space="preserve"> района </w:t>
                        </w:r>
                        <w:r w:rsidRPr="0027394A">
                          <w:rPr>
                            <w:rFonts w:ascii="Arial" w:eastAsia="Arial Unicode MS" w:hAnsi="Arial" w:cs="Arial"/>
                          </w:rPr>
                          <w:t>об утверждении схемы расположения земельного участка</w:t>
                        </w:r>
                      </w:p>
                      <w:p w:rsidR="004B773E" w:rsidRDefault="004B773E" w:rsidP="004B773E">
                        <w:pPr>
                          <w:tabs>
                            <w:tab w:val="left" w:pos="786"/>
                          </w:tabs>
                          <w:ind w:firstLine="709"/>
                          <w:jc w:val="both"/>
                        </w:pPr>
                      </w:p>
                      <w:p w:rsidR="004B773E" w:rsidRDefault="004B773E" w:rsidP="004B773E">
                        <w:pPr>
                          <w:jc w:val="center"/>
                        </w:pPr>
                      </w:p>
                    </w:txbxContent>
                  </v:textbox>
                </v:shape>
              </v:group>
            </w:pict>
          </mc:Fallback>
        </mc:AlternateContent>
      </w:r>
      <w:r w:rsidR="004B773E" w:rsidRPr="00643397">
        <w:rPr>
          <w:rFonts w:ascii="Arial" w:hAnsi="Arial" w:cs="Arial"/>
          <w:noProof/>
          <w:sz w:val="24"/>
          <w:szCs w:val="24"/>
          <w:lang w:eastAsia="ru-RU"/>
        </w:rPr>
        <mc:AlternateContent>
          <mc:Choice Requires="wps">
            <w:drawing>
              <wp:anchor distT="0" distB="0" distL="114300" distR="114300" simplePos="0" relativeHeight="251660288" behindDoc="0" locked="0" layoutInCell="1" allowOverlap="1" wp14:anchorId="0120EF88" wp14:editId="6791ED93">
                <wp:simplePos x="0" y="0"/>
                <wp:positionH relativeFrom="column">
                  <wp:posOffset>2848610</wp:posOffset>
                </wp:positionH>
                <wp:positionV relativeFrom="paragraph">
                  <wp:posOffset>59690</wp:posOffset>
                </wp:positionV>
                <wp:extent cx="635" cy="364490"/>
                <wp:effectExtent l="57785" t="12065" r="55880" b="2349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449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224.3pt;margin-top:4.7pt;width:.05pt;height:2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" strokeweight=".26mm">
                <v:stroke endarrow="block" joinstyle="miter"/>
              </v:shape>
            </w:pict>
          </mc:Fallback>
        </mc:AlternateContent>
      </w:r>
    </w:p>
    <w:p w:rsidR="004B773E" w:rsidRPr="00643397" w:rsidRDefault="0027394A" w:rsidP="00643397">
      <w:pPr>
        <w:rPr>
          <w:rFonts w:ascii="Arial" w:hAnsi="Arial" w:cs="Arial"/>
          <w:sz w:val="24"/>
          <w:szCs w:val="24"/>
        </w:rPr>
      </w:pPr>
      <w:r w:rsidRPr="00643397">
        <w:rPr>
          <w:rFonts w:ascii="Arial" w:hAnsi="Arial" w:cs="Arial"/>
          <w:noProof/>
          <w:sz w:val="24"/>
          <w:szCs w:val="24"/>
          <w:lang w:eastAsia="ru-RU"/>
        </w:rPr>
        <mc:AlternateContent>
          <mc:Choice Requires="wps">
            <w:drawing>
              <wp:anchor distT="0" distB="0" distL="114935" distR="114935" simplePos="0" relativeHeight="251673600" behindDoc="0" locked="0" layoutInCell="1" allowOverlap="1" wp14:anchorId="645410F2" wp14:editId="081AF27A">
                <wp:simplePos x="0" y="0"/>
                <wp:positionH relativeFrom="column">
                  <wp:posOffset>4476115</wp:posOffset>
                </wp:positionH>
                <wp:positionV relativeFrom="paragraph">
                  <wp:posOffset>113030</wp:posOffset>
                </wp:positionV>
                <wp:extent cx="1818005" cy="1304925"/>
                <wp:effectExtent l="0" t="0" r="10795" b="2857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005" cy="1304925"/>
                        </a:xfrm>
                        <a:prstGeom prst="rect">
                          <a:avLst/>
                        </a:prstGeom>
                        <a:solidFill>
                          <a:srgbClr val="FFFFFF"/>
                        </a:solidFill>
                        <a:ln w="6350">
                          <a:solidFill>
                            <a:srgbClr val="000000"/>
                          </a:solidFill>
                          <a:miter lim="800000"/>
                          <a:headEnd/>
                          <a:tailEnd/>
                        </a:ln>
                      </wps:spPr>
                      <wps:txbx>
                        <w:txbxContent>
                          <w:p w:rsidR="004B773E" w:rsidRDefault="004B773E" w:rsidP="004B773E">
                            <w:pPr>
                              <w:tabs>
                                <w:tab w:val="left" w:pos="786"/>
                              </w:tabs>
                              <w:rPr>
                                <w:rFonts w:eastAsia="Arial Unicode MS"/>
                              </w:rPr>
                            </w:pPr>
                            <w:r w:rsidRPr="0027394A">
                              <w:rPr>
                                <w:rFonts w:ascii="Arial" w:hAnsi="Arial" w:cs="Arial"/>
                                <w:color w:val="000000"/>
                              </w:rPr>
                              <w:t xml:space="preserve">- отказ в принятии решения Администрации </w:t>
                            </w:r>
                            <w:proofErr w:type="spellStart"/>
                            <w:r w:rsidR="0027394A">
                              <w:rPr>
                                <w:rFonts w:ascii="Arial" w:hAnsi="Arial" w:cs="Arial"/>
                                <w:color w:val="000000"/>
                              </w:rPr>
                              <w:t>Краснополянского</w:t>
                            </w:r>
                            <w:proofErr w:type="spellEnd"/>
                            <w:r w:rsidRPr="0027394A">
                              <w:rPr>
                                <w:rFonts w:ascii="Arial" w:hAnsi="Arial" w:cs="Arial"/>
                                <w:color w:val="000000"/>
                              </w:rPr>
                              <w:t xml:space="preserve"> сельсовета </w:t>
                            </w:r>
                            <w:proofErr w:type="spellStart"/>
                            <w:r w:rsidRPr="0027394A">
                              <w:rPr>
                                <w:rFonts w:ascii="Arial" w:hAnsi="Arial" w:cs="Arial"/>
                                <w:color w:val="000000"/>
                              </w:rPr>
                              <w:t>Черемисиновского</w:t>
                            </w:r>
                            <w:proofErr w:type="spellEnd"/>
                            <w:r w:rsidRPr="0027394A">
                              <w:rPr>
                                <w:rFonts w:ascii="Arial" w:hAnsi="Arial" w:cs="Arial"/>
                                <w:color w:val="000000"/>
                              </w:rPr>
                              <w:t xml:space="preserve"> района </w:t>
                            </w:r>
                            <w:r w:rsidRPr="0027394A">
                              <w:rPr>
                                <w:rFonts w:ascii="Arial" w:eastAsia="Arial Unicode MS" w:hAnsi="Arial" w:cs="Arial"/>
                              </w:rPr>
                              <w:t>об утверждении схемы расположения земельного</w:t>
                            </w:r>
                            <w:r>
                              <w:rPr>
                                <w:rFonts w:eastAsia="Arial Unicode MS"/>
                              </w:rPr>
                              <w:t xml:space="preserve"> </w:t>
                            </w:r>
                            <w:r w:rsidRPr="0027394A">
                              <w:rPr>
                                <w:rFonts w:ascii="Arial" w:eastAsia="Arial Unicode MS" w:hAnsi="Arial" w:cs="Arial"/>
                              </w:rPr>
                              <w:t>участка</w:t>
                            </w:r>
                          </w:p>
                          <w:p w:rsidR="004B773E" w:rsidRDefault="004B773E" w:rsidP="004B773E">
                            <w:pPr>
                              <w:tabs>
                                <w:tab w:val="left" w:pos="786"/>
                              </w:tabs>
                              <w:ind w:firstLine="709"/>
                              <w:jc w:val="both"/>
                              <w:rPr>
                                <w:rFonts w:eastAsia="Arial Unicode MS"/>
                              </w:rPr>
                            </w:pPr>
                          </w:p>
                          <w:p w:rsidR="004B773E" w:rsidRDefault="004B773E" w:rsidP="004B773E"/>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7" type="#_x0000_t202" style="position:absolute;margin-left:352.45pt;margin-top:8.9pt;width:143.15pt;height:102.75pt;z-index:2516736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" strokeweight=".5pt">
                <v:textbox inset="7.45pt,3.85pt,7.45pt,3.85pt">
                  <w:txbxContent>
                    <w:p w:rsidR="004B773E" w:rsidRDefault="004B773E" w:rsidP="004B773E">
                      <w:pPr>
                        <w:tabs>
                          <w:tab w:val="left" w:pos="786"/>
                        </w:tabs>
                        <w:rPr>
                          <w:rFonts w:eastAsia="Arial Unicode MS"/>
                        </w:rPr>
                      </w:pPr>
                      <w:r w:rsidRPr="0027394A">
                        <w:rPr>
                          <w:rFonts w:ascii="Arial" w:hAnsi="Arial" w:cs="Arial"/>
                          <w:color w:val="000000"/>
                        </w:rPr>
                        <w:t xml:space="preserve">- отказ в принятии решения Администрации </w:t>
                      </w:r>
                      <w:proofErr w:type="spellStart"/>
                      <w:r w:rsidR="0027394A">
                        <w:rPr>
                          <w:rFonts w:ascii="Arial" w:hAnsi="Arial" w:cs="Arial"/>
                          <w:color w:val="000000"/>
                        </w:rPr>
                        <w:t>Краснополянского</w:t>
                      </w:r>
                      <w:proofErr w:type="spellEnd"/>
                      <w:r w:rsidRPr="0027394A">
                        <w:rPr>
                          <w:rFonts w:ascii="Arial" w:hAnsi="Arial" w:cs="Arial"/>
                          <w:color w:val="000000"/>
                        </w:rPr>
                        <w:t xml:space="preserve"> сельсовета </w:t>
                      </w:r>
                      <w:proofErr w:type="spellStart"/>
                      <w:r w:rsidRPr="0027394A">
                        <w:rPr>
                          <w:rFonts w:ascii="Arial" w:hAnsi="Arial" w:cs="Arial"/>
                          <w:color w:val="000000"/>
                        </w:rPr>
                        <w:t>Черемисиновского</w:t>
                      </w:r>
                      <w:proofErr w:type="spellEnd"/>
                      <w:r w:rsidRPr="0027394A">
                        <w:rPr>
                          <w:rFonts w:ascii="Arial" w:hAnsi="Arial" w:cs="Arial"/>
                          <w:color w:val="000000"/>
                        </w:rPr>
                        <w:t xml:space="preserve"> района </w:t>
                      </w:r>
                      <w:r w:rsidRPr="0027394A">
                        <w:rPr>
                          <w:rFonts w:ascii="Arial" w:eastAsia="Arial Unicode MS" w:hAnsi="Arial" w:cs="Arial"/>
                        </w:rPr>
                        <w:t>об утверждении схемы расположения земельного</w:t>
                      </w:r>
                      <w:r>
                        <w:rPr>
                          <w:rFonts w:eastAsia="Arial Unicode MS"/>
                        </w:rPr>
                        <w:t xml:space="preserve"> </w:t>
                      </w:r>
                      <w:r w:rsidRPr="0027394A">
                        <w:rPr>
                          <w:rFonts w:ascii="Arial" w:eastAsia="Arial Unicode MS" w:hAnsi="Arial" w:cs="Arial"/>
                        </w:rPr>
                        <w:t>участка</w:t>
                      </w:r>
                    </w:p>
                    <w:p w:rsidR="004B773E" w:rsidRDefault="004B773E" w:rsidP="004B773E">
                      <w:pPr>
                        <w:tabs>
                          <w:tab w:val="left" w:pos="786"/>
                        </w:tabs>
                        <w:ind w:firstLine="709"/>
                        <w:jc w:val="both"/>
                        <w:rPr>
                          <w:rFonts w:eastAsia="Arial Unicode MS"/>
                        </w:rPr>
                      </w:pPr>
                    </w:p>
                    <w:p w:rsidR="004B773E" w:rsidRDefault="004B773E" w:rsidP="004B773E"/>
                  </w:txbxContent>
                </v:textbox>
              </v:shape>
            </w:pict>
          </mc:Fallback>
        </mc:AlternateContent>
      </w:r>
    </w:p>
    <w:p w:rsidR="004B773E" w:rsidRPr="00643397" w:rsidRDefault="004B773E" w:rsidP="00643397">
      <w:pPr>
        <w:rPr>
          <w:rFonts w:ascii="Arial" w:hAnsi="Arial" w:cs="Arial"/>
          <w:b/>
          <w:color w:val="000000"/>
          <w:sz w:val="24"/>
          <w:szCs w:val="24"/>
        </w:rPr>
      </w:pPr>
    </w:p>
    <w:p w:rsidR="004B773E" w:rsidRPr="00643397" w:rsidRDefault="004B773E" w:rsidP="00643397">
      <w:pPr>
        <w:rPr>
          <w:rFonts w:ascii="Arial" w:hAnsi="Arial" w:cs="Arial"/>
          <w:sz w:val="24"/>
          <w:szCs w:val="24"/>
        </w:rPr>
      </w:pPr>
    </w:p>
    <w:p w:rsidR="004B773E" w:rsidRPr="00643397" w:rsidRDefault="004B773E" w:rsidP="00643397">
      <w:pPr>
        <w:tabs>
          <w:tab w:val="left" w:pos="8190"/>
        </w:tabs>
        <w:rPr>
          <w:rFonts w:ascii="Arial" w:hAnsi="Arial" w:cs="Arial"/>
          <w:sz w:val="24"/>
          <w:szCs w:val="24"/>
        </w:rPr>
      </w:pPr>
      <w:r w:rsidRPr="00643397">
        <w:rPr>
          <w:rFonts w:ascii="Arial" w:hAnsi="Arial" w:cs="Arial"/>
          <w:sz w:val="24"/>
          <w:szCs w:val="24"/>
        </w:rPr>
        <w:tab/>
      </w:r>
    </w:p>
    <w:p w:rsidR="004B773E" w:rsidRPr="00643397" w:rsidRDefault="004B773E" w:rsidP="00643397">
      <w:pPr>
        <w:tabs>
          <w:tab w:val="left" w:pos="8190"/>
        </w:tabs>
        <w:rPr>
          <w:rFonts w:ascii="Arial" w:hAnsi="Arial" w:cs="Arial"/>
          <w:sz w:val="24"/>
          <w:szCs w:val="24"/>
        </w:rPr>
      </w:pPr>
      <w:r w:rsidRPr="00643397">
        <w:rPr>
          <w:rFonts w:ascii="Arial" w:hAnsi="Arial" w:cs="Arial"/>
          <w:sz w:val="24"/>
          <w:szCs w:val="24"/>
        </w:rPr>
        <w:tab/>
      </w:r>
    </w:p>
    <w:p w:rsidR="004B773E" w:rsidRPr="00643397" w:rsidRDefault="004B773E" w:rsidP="00643397">
      <w:pPr>
        <w:rPr>
          <w:rFonts w:ascii="Arial" w:hAnsi="Arial" w:cs="Arial"/>
          <w:sz w:val="24"/>
          <w:szCs w:val="24"/>
        </w:rPr>
      </w:pPr>
    </w:p>
    <w:p w:rsidR="004B773E" w:rsidRPr="00643397" w:rsidRDefault="004B773E" w:rsidP="00643397">
      <w:pPr>
        <w:rPr>
          <w:rFonts w:ascii="Arial" w:hAnsi="Arial" w:cs="Arial"/>
          <w:sz w:val="24"/>
          <w:szCs w:val="24"/>
        </w:rPr>
      </w:pPr>
    </w:p>
    <w:p w:rsidR="004B773E" w:rsidRPr="00643397" w:rsidRDefault="004B773E" w:rsidP="00643397">
      <w:pPr>
        <w:rPr>
          <w:rFonts w:ascii="Arial" w:hAnsi="Arial" w:cs="Arial"/>
          <w:b/>
          <w:color w:val="000000"/>
          <w:sz w:val="24"/>
          <w:szCs w:val="24"/>
        </w:rPr>
      </w:pPr>
      <w:r w:rsidRPr="00643397">
        <w:rPr>
          <w:rFonts w:ascii="Arial" w:hAnsi="Arial" w:cs="Arial"/>
          <w:noProof/>
          <w:sz w:val="24"/>
          <w:szCs w:val="24"/>
          <w:lang w:eastAsia="ru-RU"/>
        </w:rPr>
        <mc:AlternateContent>
          <mc:Choice Requires="wps">
            <w:drawing>
              <wp:anchor distT="0" distB="0" distL="114300" distR="114300" simplePos="0" relativeHeight="251663360" behindDoc="0" locked="0" layoutInCell="1" allowOverlap="1" wp14:anchorId="449E6F26" wp14:editId="0D1AEEE8">
                <wp:simplePos x="0" y="0"/>
                <wp:positionH relativeFrom="column">
                  <wp:posOffset>2840990</wp:posOffset>
                </wp:positionH>
                <wp:positionV relativeFrom="paragraph">
                  <wp:posOffset>24765</wp:posOffset>
                </wp:positionV>
                <wp:extent cx="635" cy="319405"/>
                <wp:effectExtent l="59690" t="5715" r="53975" b="1778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9405"/>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23.7pt;margin-top:1.95pt;width:.05pt;height:2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" strokeweight=".26mm">
                <v:stroke endarrow="block" joinstyle="miter"/>
              </v:shape>
            </w:pict>
          </mc:Fallback>
        </mc:AlternateContent>
      </w:r>
    </w:p>
    <w:p w:rsidR="004B773E" w:rsidRPr="00643397" w:rsidRDefault="0027394A" w:rsidP="00643397">
      <w:pPr>
        <w:rPr>
          <w:rFonts w:ascii="Arial" w:hAnsi="Arial" w:cs="Arial"/>
          <w:b/>
          <w:color w:val="000000"/>
          <w:sz w:val="24"/>
          <w:szCs w:val="24"/>
        </w:rPr>
      </w:pPr>
      <w:r w:rsidRPr="00643397">
        <w:rPr>
          <w:rFonts w:ascii="Arial" w:hAnsi="Arial" w:cs="Arial"/>
          <w:noProof/>
          <w:sz w:val="24"/>
          <w:szCs w:val="24"/>
          <w:lang w:eastAsia="ru-RU"/>
        </w:rPr>
        <mc:AlternateContent>
          <mc:Choice Requires="wpg">
            <w:drawing>
              <wp:anchor distT="0" distB="0" distL="0" distR="0" simplePos="0" relativeHeight="251662336" behindDoc="0" locked="0" layoutInCell="1" allowOverlap="1" wp14:anchorId="65DAD878" wp14:editId="17AF6CAE">
                <wp:simplePos x="0" y="0"/>
                <wp:positionH relativeFrom="column">
                  <wp:posOffset>1637665</wp:posOffset>
                </wp:positionH>
                <wp:positionV relativeFrom="paragraph">
                  <wp:posOffset>130175</wp:posOffset>
                </wp:positionV>
                <wp:extent cx="2476500" cy="857250"/>
                <wp:effectExtent l="0" t="0" r="19050" b="1905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6500" cy="857250"/>
                          <a:chOff x="2581" y="216"/>
                          <a:chExt cx="3900" cy="1842"/>
                        </a:xfrm>
                      </wpg:grpSpPr>
                      <wps:wsp>
                        <wps:cNvPr id="5" name="AutoShape 10"/>
                        <wps:cNvSpPr>
                          <a:spLocks noChangeArrowheads="1"/>
                        </wps:cNvSpPr>
                        <wps:spPr bwMode="auto">
                          <a:xfrm>
                            <a:off x="2581" y="216"/>
                            <a:ext cx="3900" cy="1842"/>
                          </a:xfrm>
                          <a:prstGeom prst="flowChartProcess">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6" name="Text Box 11"/>
                        <wps:cNvSpPr txBox="1">
                          <a:spLocks noChangeArrowheads="1"/>
                        </wps:cNvSpPr>
                        <wps:spPr bwMode="auto">
                          <a:xfrm>
                            <a:off x="2581" y="216"/>
                            <a:ext cx="3900" cy="1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4B773E" w:rsidRPr="0027394A" w:rsidRDefault="004B773E" w:rsidP="004B773E">
                              <w:pPr>
                                <w:tabs>
                                  <w:tab w:val="left" w:pos="786"/>
                                </w:tabs>
                                <w:ind w:firstLine="709"/>
                                <w:jc w:val="both"/>
                                <w:rPr>
                                  <w:rFonts w:ascii="Arial" w:eastAsia="Arial Unicode MS" w:hAnsi="Arial" w:cs="Arial"/>
                                </w:rPr>
                              </w:pPr>
                              <w:r w:rsidRPr="0027394A">
                                <w:rPr>
                                  <w:rFonts w:ascii="Arial" w:eastAsia="Arial Unicode MS" w:hAnsi="Arial" w:cs="Arial"/>
                                </w:rPr>
                                <w:t>- заключение соглашения о перераспределении земельного участка;</w:t>
                              </w:r>
                            </w:p>
                            <w:p w:rsidR="004B773E" w:rsidRPr="0027394A" w:rsidRDefault="004B773E" w:rsidP="004B773E">
                              <w:pPr>
                                <w:rPr>
                                  <w:rFonts w:ascii="Arial" w:hAnsi="Arial" w:cs="Arial"/>
                                </w:rPr>
                              </w:pP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4" o:spid="_x0000_s1038" style="position:absolute;margin-left:128.95pt;margin-top:10.25pt;width:195pt;height:67.5pt;z-index:251662336;mso-wrap-distance-left:0;mso-wrap-distance-right:0" coordorigin="2581,216" coordsize="3900,1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">
                <v:shape id="AutoShape 10" o:spid="_x0000_s1039" type="#_x0000_t109" style="position:absolute;left:2581;top:216;width:3900;height:1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7sIL0A&#10;AADaAAAADwAAAGRycy9kb3ducmV2LnhtbERPTYvCMBC9C/6HMII3TVxQpBpFhYJ4WLDKssehGZti&#10;MylNVuu/3wgLe3y87/W2d414UBdqzxpmUwWCuPSm5krD9ZJPliBCRDbYeCYNLwqw3QwHa8yMf/KZ&#10;HkWsRArhkKEGG2ObSRlKSw7D1LfEibv5zmFMsKuk6fCZwl0jP5RaSIc1pwaLLR0slffix6UZyh5c&#10;3yy+8pP6Lval+izyF2k9HvW7FYhIffwX/7mPRsMc3leSH+Tm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m7sIL0AAADaAAAADwAAAAAAAAAAAAAAAACYAgAAZHJzL2Rvd25yZXYu&#10;eG1sUEsFBgAAAAAEAAQA9QAAAIIDAAAAAA==&#10;" strokeweight=".26mm"/>
                <v:shape id="Text Box 11" o:spid="_x0000_s1040" type="#_x0000_t202" style="position:absolute;left:2581;top:216;width:3900;height:1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VjXsMA&#10;AADaAAAADwAAAGRycy9kb3ducmV2LnhtbESPwWrDMBBE74H+g9hCL6GW04MbXCuhBALBNIcm+YCt&#10;tbaMrZWxVNv9+ypQ6HGYmTdMsV9sLyYafetYwSZJQRBXTrfcKLhdj89bED4ga+wdk4If8rDfPawK&#10;zLWb+ZOmS2hEhLDPUYEJYcil9JUhiz5xA3H0ajdaDFGOjdQjzhFue/mSppm02HJcMDjQwVDVXb6t&#10;grUZ0vNHffo66qwyXenx1U6lUk+Py/sbiEBL+A//tU9aQQb3K/EG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VjXsMAAADaAAAADwAAAAAAAAAAAAAAAACYAgAAZHJzL2Rv&#10;d25yZXYueG1sUEsFBgAAAAAEAAQA9QAAAIgDAAAAAA==&#10;" filled="f" stroked="f">
                  <v:stroke joinstyle="round"/>
                  <v:textbox>
                    <w:txbxContent>
                      <w:p w:rsidR="004B773E" w:rsidRPr="0027394A" w:rsidRDefault="004B773E" w:rsidP="004B773E">
                        <w:pPr>
                          <w:tabs>
                            <w:tab w:val="left" w:pos="786"/>
                          </w:tabs>
                          <w:ind w:firstLine="709"/>
                          <w:jc w:val="both"/>
                          <w:rPr>
                            <w:rFonts w:ascii="Arial" w:eastAsia="Arial Unicode MS" w:hAnsi="Arial" w:cs="Arial"/>
                          </w:rPr>
                        </w:pPr>
                        <w:r w:rsidRPr="0027394A">
                          <w:rPr>
                            <w:rFonts w:ascii="Arial" w:eastAsia="Arial Unicode MS" w:hAnsi="Arial" w:cs="Arial"/>
                          </w:rPr>
                          <w:t>- заключение соглашения о перераспределении земельного участка;</w:t>
                        </w:r>
                      </w:p>
                      <w:p w:rsidR="004B773E" w:rsidRPr="0027394A" w:rsidRDefault="004B773E" w:rsidP="004B773E">
                        <w:pPr>
                          <w:rPr>
                            <w:rFonts w:ascii="Arial" w:hAnsi="Arial" w:cs="Arial"/>
                          </w:rPr>
                        </w:pPr>
                      </w:p>
                    </w:txbxContent>
                  </v:textbox>
                </v:shape>
              </v:group>
            </w:pict>
          </mc:Fallback>
        </mc:AlternateContent>
      </w:r>
      <w:r w:rsidRPr="00643397">
        <w:rPr>
          <w:rFonts w:ascii="Arial" w:hAnsi="Arial" w:cs="Arial"/>
          <w:noProof/>
          <w:sz w:val="24"/>
          <w:szCs w:val="24"/>
          <w:lang w:eastAsia="ru-RU"/>
        </w:rPr>
        <mc:AlternateContent>
          <mc:Choice Requires="wps">
            <w:drawing>
              <wp:anchor distT="0" distB="0" distL="114935" distR="114935" simplePos="0" relativeHeight="251674624" behindDoc="0" locked="0" layoutInCell="1" allowOverlap="1" wp14:anchorId="3489EF07" wp14:editId="2AA3B81C">
                <wp:simplePos x="0" y="0"/>
                <wp:positionH relativeFrom="column">
                  <wp:posOffset>4476115</wp:posOffset>
                </wp:positionH>
                <wp:positionV relativeFrom="paragraph">
                  <wp:posOffset>130175</wp:posOffset>
                </wp:positionV>
                <wp:extent cx="1818005" cy="857250"/>
                <wp:effectExtent l="0" t="0" r="10795" b="1905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005" cy="857250"/>
                        </a:xfrm>
                        <a:prstGeom prst="rect">
                          <a:avLst/>
                        </a:prstGeom>
                        <a:solidFill>
                          <a:srgbClr val="FFFFFF"/>
                        </a:solidFill>
                        <a:ln w="6350">
                          <a:solidFill>
                            <a:srgbClr val="000000"/>
                          </a:solidFill>
                          <a:miter lim="800000"/>
                          <a:headEnd/>
                          <a:tailEnd/>
                        </a:ln>
                      </wps:spPr>
                      <wps:txbx>
                        <w:txbxContent>
                          <w:p w:rsidR="004B773E" w:rsidRPr="0027394A" w:rsidRDefault="004B773E" w:rsidP="004B773E">
                            <w:pPr>
                              <w:tabs>
                                <w:tab w:val="left" w:pos="786"/>
                              </w:tabs>
                              <w:ind w:firstLine="709"/>
                              <w:jc w:val="both"/>
                              <w:rPr>
                                <w:rFonts w:ascii="Arial" w:eastAsia="Arial Unicode MS" w:hAnsi="Arial" w:cs="Arial"/>
                              </w:rPr>
                            </w:pPr>
                            <w:r w:rsidRPr="0027394A">
                              <w:rPr>
                                <w:rFonts w:ascii="Arial" w:hAnsi="Arial" w:cs="Arial"/>
                              </w:rPr>
                              <w:t>- отказ в заключении соглашения</w:t>
                            </w:r>
                            <w:r w:rsidRPr="0027394A">
                              <w:rPr>
                                <w:rFonts w:ascii="Arial" w:eastAsia="Arial Unicode MS" w:hAnsi="Arial" w:cs="Arial"/>
                              </w:rPr>
                              <w:t xml:space="preserve"> о перераспределении земельного участка;</w:t>
                            </w:r>
                          </w:p>
                          <w:p w:rsidR="004B773E" w:rsidRDefault="004B773E" w:rsidP="004B773E"/>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41" type="#_x0000_t202" style="position:absolute;margin-left:352.45pt;margin-top:10.25pt;width:143.15pt;height:67.5pt;z-index:2516746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" strokeweight=".5pt">
                <v:textbox inset="7.45pt,3.85pt,7.45pt,3.85pt">
                  <w:txbxContent>
                    <w:p w:rsidR="004B773E" w:rsidRPr="0027394A" w:rsidRDefault="004B773E" w:rsidP="004B773E">
                      <w:pPr>
                        <w:tabs>
                          <w:tab w:val="left" w:pos="786"/>
                        </w:tabs>
                        <w:ind w:firstLine="709"/>
                        <w:jc w:val="both"/>
                        <w:rPr>
                          <w:rFonts w:ascii="Arial" w:eastAsia="Arial Unicode MS" w:hAnsi="Arial" w:cs="Arial"/>
                        </w:rPr>
                      </w:pPr>
                      <w:r w:rsidRPr="0027394A">
                        <w:rPr>
                          <w:rFonts w:ascii="Arial" w:hAnsi="Arial" w:cs="Arial"/>
                        </w:rPr>
                        <w:t>- отказ в заключении соглашения</w:t>
                      </w:r>
                      <w:r w:rsidRPr="0027394A">
                        <w:rPr>
                          <w:rFonts w:ascii="Arial" w:eastAsia="Arial Unicode MS" w:hAnsi="Arial" w:cs="Arial"/>
                        </w:rPr>
                        <w:t xml:space="preserve"> о перераспределении земельного участка;</w:t>
                      </w:r>
                    </w:p>
                    <w:p w:rsidR="004B773E" w:rsidRDefault="004B773E" w:rsidP="004B773E"/>
                  </w:txbxContent>
                </v:textbox>
              </v:shape>
            </w:pict>
          </mc:Fallback>
        </mc:AlternateContent>
      </w:r>
    </w:p>
    <w:p w:rsidR="004B773E" w:rsidRPr="00643397" w:rsidRDefault="004B773E" w:rsidP="00643397">
      <w:pPr>
        <w:rPr>
          <w:rFonts w:ascii="Arial" w:hAnsi="Arial" w:cs="Arial"/>
          <w:sz w:val="24"/>
          <w:szCs w:val="24"/>
        </w:rPr>
      </w:pPr>
    </w:p>
    <w:p w:rsidR="004B773E" w:rsidRPr="00643397" w:rsidRDefault="004B773E" w:rsidP="00643397">
      <w:pPr>
        <w:rPr>
          <w:rFonts w:ascii="Arial" w:hAnsi="Arial" w:cs="Arial"/>
          <w:sz w:val="24"/>
          <w:szCs w:val="24"/>
        </w:rPr>
      </w:pPr>
    </w:p>
    <w:p w:rsidR="004B773E" w:rsidRPr="00643397" w:rsidRDefault="004B773E" w:rsidP="00643397">
      <w:pPr>
        <w:tabs>
          <w:tab w:val="left" w:pos="8370"/>
        </w:tabs>
        <w:rPr>
          <w:rFonts w:ascii="Arial" w:hAnsi="Arial" w:cs="Arial"/>
          <w:sz w:val="24"/>
          <w:szCs w:val="24"/>
        </w:rPr>
      </w:pPr>
      <w:r w:rsidRPr="00643397">
        <w:rPr>
          <w:rFonts w:ascii="Arial" w:hAnsi="Arial" w:cs="Arial"/>
          <w:sz w:val="24"/>
          <w:szCs w:val="24"/>
        </w:rPr>
        <w:tab/>
      </w:r>
    </w:p>
    <w:p w:rsidR="004B773E" w:rsidRPr="00643397" w:rsidRDefault="004B773E" w:rsidP="00643397">
      <w:pPr>
        <w:rPr>
          <w:rFonts w:ascii="Arial" w:hAnsi="Arial" w:cs="Arial"/>
          <w:sz w:val="24"/>
          <w:szCs w:val="24"/>
        </w:rPr>
      </w:pPr>
    </w:p>
    <w:p w:rsidR="004B773E" w:rsidRPr="00643397" w:rsidRDefault="004B773E" w:rsidP="00643397">
      <w:pPr>
        <w:rPr>
          <w:rFonts w:ascii="Arial" w:hAnsi="Arial" w:cs="Arial"/>
          <w:sz w:val="24"/>
          <w:szCs w:val="24"/>
        </w:rPr>
      </w:pPr>
    </w:p>
    <w:p w:rsidR="004B773E" w:rsidRPr="00643397" w:rsidRDefault="004B773E" w:rsidP="00643397">
      <w:pPr>
        <w:rPr>
          <w:rFonts w:ascii="Arial" w:hAnsi="Arial" w:cs="Arial"/>
          <w:sz w:val="24"/>
          <w:szCs w:val="24"/>
        </w:rPr>
      </w:pPr>
    </w:p>
    <w:p w:rsidR="004B773E" w:rsidRPr="00643397" w:rsidRDefault="0027394A" w:rsidP="00643397">
      <w:pPr>
        <w:rPr>
          <w:rFonts w:ascii="Arial" w:hAnsi="Arial" w:cs="Arial"/>
          <w:b/>
          <w:color w:val="000000"/>
          <w:sz w:val="24"/>
          <w:szCs w:val="24"/>
        </w:rPr>
      </w:pPr>
      <w:r w:rsidRPr="00643397">
        <w:rPr>
          <w:rFonts w:ascii="Arial" w:hAnsi="Arial" w:cs="Arial"/>
          <w:noProof/>
          <w:sz w:val="24"/>
          <w:szCs w:val="24"/>
          <w:lang w:eastAsia="ru-RU"/>
        </w:rPr>
        <mc:AlternateContent>
          <mc:Choice Requires="wps">
            <w:drawing>
              <wp:anchor distT="0" distB="0" distL="114935" distR="114935" simplePos="0" relativeHeight="251672576" behindDoc="0" locked="0" layoutInCell="1" allowOverlap="1" wp14:anchorId="6D9D5398" wp14:editId="479CCFDA">
                <wp:simplePos x="0" y="0"/>
                <wp:positionH relativeFrom="column">
                  <wp:posOffset>1685290</wp:posOffset>
                </wp:positionH>
                <wp:positionV relativeFrom="paragraph">
                  <wp:posOffset>141605</wp:posOffset>
                </wp:positionV>
                <wp:extent cx="2374900" cy="466725"/>
                <wp:effectExtent l="0" t="0" r="25400" b="285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466725"/>
                        </a:xfrm>
                        <a:prstGeom prst="rect">
                          <a:avLst/>
                        </a:prstGeom>
                        <a:solidFill>
                          <a:srgbClr val="FFFFFF"/>
                        </a:solidFill>
                        <a:ln w="6350">
                          <a:solidFill>
                            <a:srgbClr val="000000"/>
                          </a:solidFill>
                          <a:miter lim="800000"/>
                          <a:headEnd/>
                          <a:tailEnd/>
                        </a:ln>
                      </wps:spPr>
                      <wps:txbx>
                        <w:txbxContent>
                          <w:p w:rsidR="004B773E" w:rsidRPr="0027394A" w:rsidRDefault="004B773E" w:rsidP="004B773E">
                            <w:pPr>
                              <w:rPr>
                                <w:rFonts w:ascii="Arial" w:hAnsi="Arial" w:cs="Arial"/>
                              </w:rPr>
                            </w:pPr>
                            <w:bookmarkStart w:id="1" w:name="_GoBack"/>
                            <w:r w:rsidRPr="0027394A">
                              <w:rPr>
                                <w:rFonts w:ascii="Arial" w:hAnsi="Arial" w:cs="Arial"/>
                              </w:rPr>
                              <w:t>Выдача документов заявителю</w:t>
                            </w:r>
                            <w:bookmarkEnd w:id="1"/>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42" type="#_x0000_t202" style="position:absolute;margin-left:132.7pt;margin-top:11.15pt;width:187pt;height:36.7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" strokeweight=".5pt">
                <v:textbox inset="7.45pt,3.85pt,7.45pt,3.85pt">
                  <w:txbxContent>
                    <w:p w:rsidR="004B773E" w:rsidRPr="0027394A" w:rsidRDefault="004B773E" w:rsidP="004B773E">
                      <w:pPr>
                        <w:rPr>
                          <w:rFonts w:ascii="Arial" w:hAnsi="Arial" w:cs="Arial"/>
                        </w:rPr>
                      </w:pPr>
                      <w:bookmarkStart w:id="2" w:name="_GoBack"/>
                      <w:r w:rsidRPr="0027394A">
                        <w:rPr>
                          <w:rFonts w:ascii="Arial" w:hAnsi="Arial" w:cs="Arial"/>
                        </w:rPr>
                        <w:t>Выдача документов заявителю</w:t>
                      </w:r>
                      <w:bookmarkEnd w:id="2"/>
                    </w:p>
                  </w:txbxContent>
                </v:textbox>
              </v:shape>
            </w:pict>
          </mc:Fallback>
        </mc:AlternateContent>
      </w:r>
      <w:r w:rsidR="004B773E" w:rsidRPr="00643397">
        <w:rPr>
          <w:rFonts w:ascii="Arial" w:hAnsi="Arial" w:cs="Arial"/>
          <w:noProof/>
          <w:sz w:val="24"/>
          <w:szCs w:val="24"/>
          <w:lang w:eastAsia="ru-RU"/>
        </w:rPr>
        <mc:AlternateContent>
          <mc:Choice Requires="wps">
            <w:drawing>
              <wp:anchor distT="0" distB="0" distL="114300" distR="114300" simplePos="0" relativeHeight="251664384" behindDoc="0" locked="0" layoutInCell="1" allowOverlap="1" wp14:anchorId="387FAB97" wp14:editId="14E6998C">
                <wp:simplePos x="0" y="0"/>
                <wp:positionH relativeFrom="column">
                  <wp:posOffset>2842895</wp:posOffset>
                </wp:positionH>
                <wp:positionV relativeFrom="paragraph">
                  <wp:posOffset>80010</wp:posOffset>
                </wp:positionV>
                <wp:extent cx="635" cy="268605"/>
                <wp:effectExtent l="52070" t="13335" r="61595" b="2286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68605"/>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23.85pt;margin-top:6.3pt;width:.05pt;height:2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" strokeweight=".26mm">
                <v:stroke endarrow="block" joinstyle="miter"/>
              </v:shape>
            </w:pict>
          </mc:Fallback>
        </mc:AlternateContent>
      </w:r>
    </w:p>
    <w:p w:rsidR="004B773E" w:rsidRPr="00643397" w:rsidRDefault="004B773E" w:rsidP="00643397">
      <w:pPr>
        <w:rPr>
          <w:rFonts w:ascii="Arial" w:hAnsi="Arial" w:cs="Arial"/>
          <w:sz w:val="24"/>
          <w:szCs w:val="24"/>
        </w:rPr>
      </w:pPr>
    </w:p>
    <w:p w:rsidR="004B773E" w:rsidRPr="00643397" w:rsidRDefault="004B773E" w:rsidP="00643397">
      <w:pPr>
        <w:tabs>
          <w:tab w:val="left" w:pos="3554"/>
        </w:tabs>
        <w:rPr>
          <w:rFonts w:ascii="Arial" w:hAnsi="Arial" w:cs="Arial"/>
          <w:sz w:val="24"/>
          <w:szCs w:val="24"/>
        </w:rPr>
      </w:pPr>
      <w:r w:rsidRPr="00643397">
        <w:rPr>
          <w:rFonts w:ascii="Arial" w:hAnsi="Arial" w:cs="Arial"/>
          <w:sz w:val="24"/>
          <w:szCs w:val="24"/>
        </w:rPr>
        <w:tab/>
      </w:r>
    </w:p>
    <w:p w:rsidR="004B773E" w:rsidRPr="00643397" w:rsidRDefault="004B773E" w:rsidP="00643397">
      <w:pPr>
        <w:jc w:val="center"/>
        <w:rPr>
          <w:rFonts w:ascii="Arial" w:hAnsi="Arial" w:cs="Arial"/>
          <w:b/>
          <w:color w:val="000000"/>
          <w:sz w:val="24"/>
          <w:szCs w:val="24"/>
        </w:rPr>
      </w:pPr>
    </w:p>
    <w:p w:rsidR="004B773E" w:rsidRPr="00643397" w:rsidRDefault="004B773E" w:rsidP="00643397">
      <w:pPr>
        <w:jc w:val="both"/>
        <w:rPr>
          <w:rFonts w:ascii="Arial" w:hAnsi="Arial" w:cs="Arial"/>
          <w:sz w:val="24"/>
          <w:szCs w:val="24"/>
        </w:rPr>
      </w:pPr>
    </w:p>
    <w:p w:rsidR="00C866BD" w:rsidRPr="00643397" w:rsidRDefault="00C866BD" w:rsidP="00643397">
      <w:pPr>
        <w:rPr>
          <w:rFonts w:ascii="Arial" w:hAnsi="Arial" w:cs="Arial"/>
          <w:sz w:val="24"/>
          <w:szCs w:val="24"/>
        </w:rPr>
      </w:pPr>
    </w:p>
    <w:sectPr w:rsidR="00C866BD" w:rsidRPr="00643397" w:rsidSect="002E5724">
      <w:footnotePr>
        <w:pos w:val="beneathText"/>
      </w:footnotePr>
      <w:pgSz w:w="11905" w:h="16837"/>
      <w:pgMar w:top="1134" w:right="1247" w:bottom="1134"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decimal"/>
      <w:lvlText w:val="%1)"/>
      <w:lvlJc w:val="left"/>
      <w:pPr>
        <w:tabs>
          <w:tab w:val="num" w:pos="786"/>
        </w:tabs>
        <w:ind w:left="786" w:hanging="360"/>
      </w:pPr>
      <w:rPr>
        <w:rFonts w:cs="Times New Roman"/>
      </w:rPr>
    </w:lvl>
  </w:abstractNum>
  <w:abstractNum w:abstractNumId="1">
    <w:nsid w:val="00000004"/>
    <w:multiLevelType w:val="multilevel"/>
    <w:tmpl w:val="00000004"/>
    <w:lvl w:ilvl="0">
      <w:start w:val="1"/>
      <w:numFmt w:val="decimal"/>
      <w:lvlText w:val="%1."/>
      <w:lvlJc w:val="left"/>
      <w:pPr>
        <w:tabs>
          <w:tab w:val="num" w:pos="765"/>
        </w:tabs>
        <w:ind w:left="765" w:hanging="360"/>
      </w:pPr>
      <w:rPr>
        <w:rFonts w:cs="Times New Roman"/>
      </w:rPr>
    </w:lvl>
    <w:lvl w:ilvl="1">
      <w:start w:val="1"/>
      <w:numFmt w:val="lowerLetter"/>
      <w:lvlText w:val="%2."/>
      <w:lvlJc w:val="left"/>
      <w:pPr>
        <w:tabs>
          <w:tab w:val="num" w:pos="1485"/>
        </w:tabs>
        <w:ind w:left="1485" w:hanging="360"/>
      </w:pPr>
      <w:rPr>
        <w:rFonts w:cs="Times New Roman"/>
      </w:rPr>
    </w:lvl>
    <w:lvl w:ilvl="2">
      <w:start w:val="1"/>
      <w:numFmt w:val="lowerRoman"/>
      <w:lvlText w:val="%3."/>
      <w:lvlJc w:val="right"/>
      <w:pPr>
        <w:tabs>
          <w:tab w:val="num" w:pos="2205"/>
        </w:tabs>
        <w:ind w:left="2205" w:hanging="180"/>
      </w:pPr>
      <w:rPr>
        <w:rFonts w:cs="Times New Roman"/>
      </w:rPr>
    </w:lvl>
    <w:lvl w:ilvl="3">
      <w:start w:val="1"/>
      <w:numFmt w:val="decimal"/>
      <w:lvlText w:val="%4."/>
      <w:lvlJc w:val="left"/>
      <w:pPr>
        <w:tabs>
          <w:tab w:val="num" w:pos="2925"/>
        </w:tabs>
        <w:ind w:left="2925" w:hanging="360"/>
      </w:pPr>
      <w:rPr>
        <w:rFonts w:cs="Times New Roman"/>
      </w:rPr>
    </w:lvl>
    <w:lvl w:ilvl="4">
      <w:start w:val="1"/>
      <w:numFmt w:val="lowerLetter"/>
      <w:lvlText w:val="%5."/>
      <w:lvlJc w:val="left"/>
      <w:pPr>
        <w:tabs>
          <w:tab w:val="num" w:pos="3645"/>
        </w:tabs>
        <w:ind w:left="3645" w:hanging="360"/>
      </w:pPr>
      <w:rPr>
        <w:rFonts w:cs="Times New Roman"/>
      </w:rPr>
    </w:lvl>
    <w:lvl w:ilvl="5">
      <w:start w:val="1"/>
      <w:numFmt w:val="lowerRoman"/>
      <w:lvlText w:val="%6."/>
      <w:lvlJc w:val="right"/>
      <w:pPr>
        <w:tabs>
          <w:tab w:val="num" w:pos="4365"/>
        </w:tabs>
        <w:ind w:left="4365" w:hanging="180"/>
      </w:pPr>
      <w:rPr>
        <w:rFonts w:cs="Times New Roman"/>
      </w:rPr>
    </w:lvl>
    <w:lvl w:ilvl="6">
      <w:start w:val="1"/>
      <w:numFmt w:val="decimal"/>
      <w:lvlText w:val="%7."/>
      <w:lvlJc w:val="left"/>
      <w:pPr>
        <w:tabs>
          <w:tab w:val="num" w:pos="5085"/>
        </w:tabs>
        <w:ind w:left="5085" w:hanging="360"/>
      </w:pPr>
      <w:rPr>
        <w:rFonts w:cs="Times New Roman"/>
      </w:rPr>
    </w:lvl>
    <w:lvl w:ilvl="7">
      <w:start w:val="1"/>
      <w:numFmt w:val="lowerLetter"/>
      <w:lvlText w:val="%8."/>
      <w:lvlJc w:val="left"/>
      <w:pPr>
        <w:tabs>
          <w:tab w:val="num" w:pos="5805"/>
        </w:tabs>
        <w:ind w:left="5805" w:hanging="360"/>
      </w:pPr>
      <w:rPr>
        <w:rFonts w:cs="Times New Roman"/>
      </w:rPr>
    </w:lvl>
    <w:lvl w:ilvl="8">
      <w:start w:val="1"/>
      <w:numFmt w:val="lowerRoman"/>
      <w:lvlText w:val="%9."/>
      <w:lvlJc w:val="right"/>
      <w:pPr>
        <w:tabs>
          <w:tab w:val="num" w:pos="6525"/>
        </w:tabs>
        <w:ind w:left="6525"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64F"/>
    <w:rsid w:val="0027394A"/>
    <w:rsid w:val="00315194"/>
    <w:rsid w:val="0037164F"/>
    <w:rsid w:val="004B773E"/>
    <w:rsid w:val="00643397"/>
    <w:rsid w:val="00C86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3E"/>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B773E"/>
    <w:rPr>
      <w:color w:val="0000FF"/>
      <w:u w:val="single"/>
    </w:rPr>
  </w:style>
  <w:style w:type="paragraph" w:customStyle="1" w:styleId="ConsPlusNormal">
    <w:name w:val="ConsPlusNormal"/>
    <w:rsid w:val="004B773E"/>
    <w:pPr>
      <w:widowControl w:val="0"/>
      <w:suppressAutoHyphens/>
      <w:autoSpaceDE w:val="0"/>
      <w:spacing w:after="0" w:line="240" w:lineRule="auto"/>
      <w:ind w:firstLine="720"/>
    </w:pPr>
    <w:rPr>
      <w:rFonts w:ascii="Arial" w:eastAsia="Times New Roman" w:hAnsi="Arial" w:cs="Arial"/>
      <w:lang w:eastAsia="ar-SA"/>
    </w:rPr>
  </w:style>
  <w:style w:type="paragraph" w:customStyle="1" w:styleId="ConsPlusNonformat">
    <w:name w:val="ConsPlusNonformat"/>
    <w:rsid w:val="004B773E"/>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4">
    <w:name w:val="List Paragraph"/>
    <w:basedOn w:val="a"/>
    <w:uiPriority w:val="34"/>
    <w:qFormat/>
    <w:rsid w:val="004B773E"/>
    <w:pPr>
      <w:widowControl/>
      <w:autoSpaceDE/>
      <w:spacing w:after="200" w:line="276" w:lineRule="auto"/>
      <w:ind w:left="720"/>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3E"/>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B773E"/>
    <w:rPr>
      <w:color w:val="0000FF"/>
      <w:u w:val="single"/>
    </w:rPr>
  </w:style>
  <w:style w:type="paragraph" w:customStyle="1" w:styleId="ConsPlusNormal">
    <w:name w:val="ConsPlusNormal"/>
    <w:rsid w:val="004B773E"/>
    <w:pPr>
      <w:widowControl w:val="0"/>
      <w:suppressAutoHyphens/>
      <w:autoSpaceDE w:val="0"/>
      <w:spacing w:after="0" w:line="240" w:lineRule="auto"/>
      <w:ind w:firstLine="720"/>
    </w:pPr>
    <w:rPr>
      <w:rFonts w:ascii="Arial" w:eastAsia="Times New Roman" w:hAnsi="Arial" w:cs="Arial"/>
      <w:lang w:eastAsia="ar-SA"/>
    </w:rPr>
  </w:style>
  <w:style w:type="paragraph" w:customStyle="1" w:styleId="ConsPlusNonformat">
    <w:name w:val="ConsPlusNonformat"/>
    <w:rsid w:val="004B773E"/>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4">
    <w:name w:val="List Paragraph"/>
    <w:basedOn w:val="a"/>
    <w:uiPriority w:val="34"/>
    <w:qFormat/>
    <w:rsid w:val="004B773E"/>
    <w:pPr>
      <w:widowControl/>
      <w:autoSpaceDE/>
      <w:spacing w:after="200" w:line="276" w:lineRule="auto"/>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1A541E685E27C21611E22990C56A3ECAD6816A763A847782500D5970A6B9C9BADA34FF62J8dAM" TargetMode="External"/><Relationship Id="rId13" Type="http://schemas.openxmlformats.org/officeDocument/2006/relationships/hyperlink" Target="../../AppData/Local/cgi/online.cgi%3Freq=doc&amp;base=LAW&amp;n=200114&amp;rnd=228224.325955550&amp;dst=976&amp;fld=134" TargetMode="External"/><Relationship Id="rId18" Type="http://schemas.openxmlformats.org/officeDocument/2006/relationships/hyperlink" Target="../../AppData/Local/cgi/online.cgi%3Freq=doc&amp;base=LAW&amp;n=200114&amp;rnd=228224.393116028&amp;dst=977&amp;fld=134"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AppData/Local/cgi/online.cgi%3Freq=doc&amp;base=LAW&amp;n=200114&amp;rnd=228224.1817029882&amp;dst=369&amp;fld=134" TargetMode="External"/><Relationship Id="rId7" Type="http://schemas.openxmlformats.org/officeDocument/2006/relationships/hyperlink" Target="/C:UsersUserAppDataLocalAppDataLocalcgionline.cgi%3Freq=doc&amp;base=LAW&amp;n=200114&amp;rnd=228224.166108391&amp;dst=1009&amp;fld=134" TargetMode="External"/><Relationship Id="rId12" Type="http://schemas.openxmlformats.org/officeDocument/2006/relationships/hyperlink" Target="consultantplus://offline/ref=939CF9246AF45AF4A1C697D09F512C54C855D3DDE5F22CB27255A21C7EEFCB3193E693C2cD22I" TargetMode="External"/><Relationship Id="rId17" Type="http://schemas.openxmlformats.org/officeDocument/2006/relationships/hyperlink" Target="../../AppData/Local/cgi/online.cgi%3Freq=doc&amp;base=LAW&amp;n=200114&amp;rnd=228224.3006619422&amp;dst=165&amp;fld=13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AppData/Local/cgi/online.cgi%3Freq=doc&amp;base=LAW&amp;n=200114&amp;rnd=228224.11694758&amp;dst=652&amp;fld=134" TargetMode="External"/><Relationship Id="rId20" Type="http://schemas.openxmlformats.org/officeDocument/2006/relationships/hyperlink" Target="../../AppData/Local/cgi/online.cgi%3Freq=doc&amp;base=LAW&amp;n=196378&amp;rnd=228224.1208831673" TargetMode="External"/><Relationship Id="rId1" Type="http://schemas.openxmlformats.org/officeDocument/2006/relationships/numbering" Target="numbering.xml"/><Relationship Id="rId6" Type="http://schemas.openxmlformats.org/officeDocument/2006/relationships/hyperlink" Target="consultantplus://offline/ref=78BB5B24DA4F142279297AC06C8398D7A116A63EA5309510C585E8890F4010AF696579FC21ABDBFB4816849EE80D182A068917DDCD262D39D7tFL" TargetMode="External"/><Relationship Id="rId11" Type="http://schemas.openxmlformats.org/officeDocument/2006/relationships/hyperlink" Target="consultantplus://offline/ref=939CF9246AF45AF4A1C697D09F512C54C855D3DDE5F22CB27255A21C7EEFCB3193E693C7D1C600BFc82AI" TargetMode="External"/><Relationship Id="rId24" Type="http://schemas.openxmlformats.org/officeDocument/2006/relationships/hyperlink" Target="http://docs.cntd.ru/document/744100004" TargetMode="External"/><Relationship Id="rId5" Type="http://schemas.openxmlformats.org/officeDocument/2006/relationships/webSettings" Target="webSettings.xml"/><Relationship Id="rId15" Type="http://schemas.openxmlformats.org/officeDocument/2006/relationships/hyperlink" Target="../../AppData/Local/cgi/online.cgi%3Freq=doc&amp;base=LAW&amp;n=200114&amp;rnd=228224.23507210&amp;dst=1098&amp;fld=134" TargetMode="External"/><Relationship Id="rId23" Type="http://schemas.openxmlformats.org/officeDocument/2006/relationships/hyperlink" Target="https://www.gosuslugi.ru/" TargetMode="External"/><Relationship Id="rId10" Type="http://schemas.openxmlformats.org/officeDocument/2006/relationships/hyperlink" Target="consultantplus://offline/ref=4E29B81C21D855C32DD97EF22CACF0C6E1C7172404AE505C2FB488B6AA99582B6680801D73f1g2M" TargetMode="External"/><Relationship Id="rId19" Type="http://schemas.openxmlformats.org/officeDocument/2006/relationships/hyperlink" Target="../../AppData/Local/cgi/online.cgi%3Freq=doc&amp;base=LAW&amp;n=200114&amp;rnd=228224.661824217&amp;dst=980&amp;fld=134" TargetMode="External"/><Relationship Id="rId4" Type="http://schemas.openxmlformats.org/officeDocument/2006/relationships/settings" Target="settings.xml"/><Relationship Id="rId9" Type="http://schemas.openxmlformats.org/officeDocument/2006/relationships/hyperlink" Target="consultantplus://offline/ref=151A541E685E27C21611E22990C56A3ECAD6816A763A847782500D5970A6B9C9BADA34FF62J8dCM" TargetMode="External"/><Relationship Id="rId14" Type="http://schemas.openxmlformats.org/officeDocument/2006/relationships/hyperlink" Target="../../AppData/Local/cgi/online.cgi%3Freq=doc&amp;base=LAW&amp;n=200114&amp;rnd=228224.2335223846&amp;dst=114&amp;fld=134" TargetMode="External"/><Relationship Id="rId22" Type="http://schemas.openxmlformats.org/officeDocument/2006/relationships/hyperlink" Target="https://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9442</Words>
  <Characters>53826</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7</cp:revision>
  <dcterms:created xsi:type="dcterms:W3CDTF">2019-03-06T06:21:00Z</dcterms:created>
  <dcterms:modified xsi:type="dcterms:W3CDTF">2019-03-06T11:56:00Z</dcterms:modified>
</cp:coreProperties>
</file>